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2E09" w14:textId="5644C73D" w:rsidR="0087263E" w:rsidRDefault="00E21992">
      <w:pPr>
        <w:rPr>
          <w:b/>
          <w:bCs/>
          <w:sz w:val="60"/>
          <w:szCs w:val="60"/>
        </w:rPr>
      </w:pPr>
      <w:r w:rsidRPr="00E21992">
        <w:rPr>
          <w:b/>
          <w:bCs/>
          <w:sz w:val="60"/>
          <w:szCs w:val="60"/>
        </w:rPr>
        <w:t xml:space="preserve">Residential Access Modification Program </w:t>
      </w:r>
    </w:p>
    <w:p w14:paraId="4D113FD4" w14:textId="77777777" w:rsidR="00E21992" w:rsidRPr="00E21992" w:rsidRDefault="00E21992" w:rsidP="00E21992">
      <w:pPr>
        <w:shd w:val="clear" w:color="auto" w:fill="FFFFFF"/>
        <w:spacing w:after="0" w:line="240" w:lineRule="auto"/>
        <w:outlineLvl w:val="1"/>
        <w:rPr>
          <w:rFonts w:ascii="Arial" w:eastAsia="Times New Roman" w:hAnsi="Arial" w:cs="Arial"/>
          <w:color w:val="333333"/>
          <w:sz w:val="36"/>
          <w:szCs w:val="36"/>
          <w:lang w:eastAsia="en-CA"/>
        </w:rPr>
      </w:pPr>
      <w:r w:rsidRPr="00E21992">
        <w:rPr>
          <w:rFonts w:ascii="Arial" w:eastAsia="Times New Roman" w:hAnsi="Arial" w:cs="Arial"/>
          <w:color w:val="333333"/>
          <w:sz w:val="36"/>
          <w:szCs w:val="36"/>
          <w:lang w:eastAsia="en-CA"/>
        </w:rPr>
        <w:t>Funding</w:t>
      </w:r>
    </w:p>
    <w:p w14:paraId="29CA956A" w14:textId="77777777" w:rsidR="00E21992" w:rsidRPr="00E21992" w:rsidRDefault="00E21992" w:rsidP="00E21992">
      <w:pPr>
        <w:shd w:val="clear" w:color="auto" w:fill="FFFFFF"/>
        <w:spacing w:before="345" w:after="0" w:line="240" w:lineRule="auto"/>
        <w:rPr>
          <w:rFonts w:ascii="Arial" w:eastAsia="Times New Roman" w:hAnsi="Arial" w:cs="Arial"/>
          <w:color w:val="000000"/>
          <w:sz w:val="27"/>
          <w:szCs w:val="27"/>
          <w:lang w:eastAsia="en-CA"/>
        </w:rPr>
      </w:pPr>
      <w:proofErr w:type="gramStart"/>
      <w:r w:rsidRPr="00E21992">
        <w:rPr>
          <w:rFonts w:ascii="Arial" w:eastAsia="Times New Roman" w:hAnsi="Arial" w:cs="Arial"/>
          <w:color w:val="000000"/>
          <w:sz w:val="27"/>
          <w:szCs w:val="27"/>
          <w:lang w:eastAsia="en-CA"/>
        </w:rPr>
        <w:t>Low income</w:t>
      </w:r>
      <w:proofErr w:type="gramEnd"/>
      <w:r w:rsidRPr="00E21992">
        <w:rPr>
          <w:rFonts w:ascii="Arial" w:eastAsia="Times New Roman" w:hAnsi="Arial" w:cs="Arial"/>
          <w:color w:val="000000"/>
          <w:sz w:val="27"/>
          <w:szCs w:val="27"/>
          <w:lang w:eastAsia="en-CA"/>
        </w:rPr>
        <w:t xml:space="preserve"> Albertans can apply for a RAMP grant for:</w:t>
      </w:r>
    </w:p>
    <w:p w14:paraId="5BD2BE7A" w14:textId="77777777" w:rsidR="00E21992" w:rsidRPr="00E21992" w:rsidRDefault="00E21992" w:rsidP="00E21992">
      <w:pPr>
        <w:numPr>
          <w:ilvl w:val="0"/>
          <w:numId w:val="1"/>
        </w:numPr>
        <w:shd w:val="clear" w:color="auto" w:fill="FFFFFF"/>
        <w:spacing w:before="195" w:after="0" w:line="420" w:lineRule="atLeast"/>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up to $7,500 per person each benefit year (April 1 to March 31)</w:t>
      </w:r>
    </w:p>
    <w:p w14:paraId="3EE22649" w14:textId="77777777" w:rsidR="00E21992" w:rsidRPr="00E21992" w:rsidRDefault="00E21992" w:rsidP="00E21992">
      <w:pPr>
        <w:numPr>
          <w:ilvl w:val="0"/>
          <w:numId w:val="1"/>
        </w:numPr>
        <w:shd w:val="clear" w:color="auto" w:fill="FFFFFF"/>
        <w:spacing w:before="195" w:after="0" w:line="420" w:lineRule="atLeast"/>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up to $15,000 per person within 10 years</w:t>
      </w:r>
    </w:p>
    <w:p w14:paraId="04E3A1CE" w14:textId="77777777" w:rsidR="00E21992" w:rsidRPr="00E21992" w:rsidRDefault="00E21992" w:rsidP="00E21992">
      <w:pPr>
        <w:shd w:val="clear" w:color="auto" w:fill="FFFFFF"/>
        <w:spacing w:before="360" w:after="0" w:line="240" w:lineRule="auto"/>
        <w:outlineLvl w:val="1"/>
        <w:rPr>
          <w:rFonts w:ascii="Arial" w:eastAsia="Times New Roman" w:hAnsi="Arial" w:cs="Arial"/>
          <w:color w:val="333333"/>
          <w:sz w:val="36"/>
          <w:szCs w:val="36"/>
          <w:lang w:eastAsia="en-CA"/>
        </w:rPr>
      </w:pPr>
      <w:bookmarkStart w:id="0" w:name="jumplinks-1"/>
      <w:bookmarkEnd w:id="0"/>
      <w:r w:rsidRPr="00E21992">
        <w:rPr>
          <w:rFonts w:ascii="Arial" w:eastAsia="Times New Roman" w:hAnsi="Arial" w:cs="Arial"/>
          <w:color w:val="333333"/>
          <w:sz w:val="36"/>
          <w:szCs w:val="36"/>
          <w:lang w:eastAsia="en-CA"/>
        </w:rPr>
        <w:t>Eligibility</w:t>
      </w:r>
    </w:p>
    <w:p w14:paraId="2BC302CD" w14:textId="77777777" w:rsidR="00E21992" w:rsidRPr="00E21992" w:rsidRDefault="00E21992" w:rsidP="00E21992">
      <w:pPr>
        <w:shd w:val="clear" w:color="auto" w:fill="FFFFFF"/>
        <w:spacing w:before="345" w:after="0" w:line="240" w:lineRule="auto"/>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For more information on eligibility for RAMP, please refer to the </w:t>
      </w:r>
      <w:hyperlink r:id="rId5" w:tgtFrame="_blank" w:history="1">
        <w:r w:rsidRPr="00E21992">
          <w:rPr>
            <w:rFonts w:ascii="Arial" w:eastAsia="Times New Roman" w:hAnsi="Arial" w:cs="Arial"/>
            <w:color w:val="0070C4"/>
            <w:sz w:val="27"/>
            <w:szCs w:val="27"/>
            <w:u w:val="single"/>
            <w:lang w:eastAsia="en-CA"/>
          </w:rPr>
          <w:t>RAMP Guidelines and Criteria</w:t>
        </w:r>
      </w:hyperlink>
      <w:r w:rsidRPr="00E21992">
        <w:rPr>
          <w:rFonts w:ascii="Arial" w:eastAsia="Times New Roman" w:hAnsi="Arial" w:cs="Arial"/>
          <w:color w:val="000000"/>
          <w:sz w:val="27"/>
          <w:szCs w:val="27"/>
          <w:lang w:eastAsia="en-CA"/>
        </w:rPr>
        <w:t> (PDF, 964 KB).</w:t>
      </w:r>
    </w:p>
    <w:p w14:paraId="734F3754" w14:textId="77777777" w:rsidR="00E21992" w:rsidRPr="00E21992" w:rsidRDefault="00E21992" w:rsidP="00E21992">
      <w:pPr>
        <w:shd w:val="clear" w:color="auto" w:fill="FFFFFF"/>
        <w:spacing w:before="360" w:after="0" w:line="240" w:lineRule="auto"/>
        <w:outlineLvl w:val="2"/>
        <w:rPr>
          <w:rFonts w:ascii="Arial" w:eastAsia="Times New Roman" w:hAnsi="Arial" w:cs="Arial"/>
          <w:color w:val="333333"/>
          <w:sz w:val="27"/>
          <w:szCs w:val="27"/>
          <w:lang w:eastAsia="en-CA"/>
        </w:rPr>
      </w:pPr>
      <w:r w:rsidRPr="00E21992">
        <w:rPr>
          <w:rFonts w:ascii="Arial" w:eastAsia="Times New Roman" w:hAnsi="Arial" w:cs="Arial"/>
          <w:color w:val="333333"/>
          <w:sz w:val="27"/>
          <w:szCs w:val="27"/>
          <w:lang w:eastAsia="en-CA"/>
        </w:rPr>
        <w:t>Eligible applicants</w:t>
      </w:r>
    </w:p>
    <w:p w14:paraId="410A8EF2" w14:textId="77777777" w:rsidR="00E21992" w:rsidRPr="00E21992" w:rsidRDefault="00E21992" w:rsidP="00E21992">
      <w:pPr>
        <w:shd w:val="clear" w:color="auto" w:fill="FFFFFF"/>
        <w:spacing w:before="345" w:after="0" w:line="240" w:lineRule="auto"/>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You may be eligible for a RAMP grant if you are:</w:t>
      </w:r>
    </w:p>
    <w:p w14:paraId="4D1AB673" w14:textId="77777777" w:rsidR="00E21992" w:rsidRPr="00E21992" w:rsidRDefault="00E21992" w:rsidP="00E21992">
      <w:pPr>
        <w:numPr>
          <w:ilvl w:val="0"/>
          <w:numId w:val="2"/>
        </w:numPr>
        <w:shd w:val="clear" w:color="auto" w:fill="FFFFFF"/>
        <w:spacing w:before="195" w:after="0" w:line="420" w:lineRule="atLeast"/>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a Canadian citizen or permanent resident who has lived in Alberta for 90 continuous days</w:t>
      </w:r>
    </w:p>
    <w:p w14:paraId="14D64022" w14:textId="77777777" w:rsidR="00E21992" w:rsidRPr="00E21992" w:rsidRDefault="00E21992" w:rsidP="00E21992">
      <w:pPr>
        <w:numPr>
          <w:ilvl w:val="0"/>
          <w:numId w:val="2"/>
        </w:numPr>
        <w:shd w:val="clear" w:color="auto" w:fill="FFFFFF"/>
        <w:spacing w:before="195" w:after="0" w:line="420" w:lineRule="atLeast"/>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an Albertan of any age who uses a wheelchair or a senior (65+ years) who uses a 4-wheel walker on an ongoing basis</w:t>
      </w:r>
    </w:p>
    <w:p w14:paraId="7A671078" w14:textId="77777777" w:rsidR="00E21992" w:rsidRPr="00E21992" w:rsidRDefault="00E21992" w:rsidP="00E21992">
      <w:pPr>
        <w:numPr>
          <w:ilvl w:val="0"/>
          <w:numId w:val="2"/>
        </w:numPr>
        <w:shd w:val="clear" w:color="auto" w:fill="FFFFFF"/>
        <w:spacing w:before="195" w:after="0" w:line="420" w:lineRule="atLeast"/>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living with a progressive neuro-degenerative disease including:</w:t>
      </w:r>
    </w:p>
    <w:p w14:paraId="5EEFCDAB" w14:textId="77777777" w:rsidR="00E21992" w:rsidRPr="00E21992" w:rsidRDefault="00E21992" w:rsidP="00E21992">
      <w:pPr>
        <w:numPr>
          <w:ilvl w:val="1"/>
          <w:numId w:val="2"/>
        </w:numPr>
        <w:shd w:val="clear" w:color="auto" w:fill="FFFFFF"/>
        <w:spacing w:before="195" w:after="0" w:line="420" w:lineRule="atLeast"/>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multiple sclerosis</w:t>
      </w:r>
    </w:p>
    <w:p w14:paraId="30B1FF8D" w14:textId="77777777" w:rsidR="00E21992" w:rsidRPr="00E21992" w:rsidRDefault="00E21992" w:rsidP="00E21992">
      <w:pPr>
        <w:numPr>
          <w:ilvl w:val="1"/>
          <w:numId w:val="2"/>
        </w:numPr>
        <w:shd w:val="clear" w:color="auto" w:fill="FFFFFF"/>
        <w:spacing w:before="195" w:after="0" w:line="420" w:lineRule="atLeast"/>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muscular dystrophy</w:t>
      </w:r>
    </w:p>
    <w:p w14:paraId="37A58350" w14:textId="77777777" w:rsidR="00E21992" w:rsidRPr="00E21992" w:rsidRDefault="00E21992" w:rsidP="00E21992">
      <w:pPr>
        <w:numPr>
          <w:ilvl w:val="1"/>
          <w:numId w:val="2"/>
        </w:numPr>
        <w:shd w:val="clear" w:color="auto" w:fill="FFFFFF"/>
        <w:spacing w:before="195" w:after="0" w:line="420" w:lineRule="atLeast"/>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ALS (Lou Gehrig's disease)</w:t>
      </w:r>
    </w:p>
    <w:p w14:paraId="63AB6BA7" w14:textId="77777777" w:rsidR="00E21992" w:rsidRPr="00E21992" w:rsidRDefault="00E21992" w:rsidP="00E21992">
      <w:pPr>
        <w:numPr>
          <w:ilvl w:val="1"/>
          <w:numId w:val="2"/>
        </w:numPr>
        <w:shd w:val="clear" w:color="auto" w:fill="FFFFFF"/>
        <w:spacing w:before="195" w:after="0" w:line="420" w:lineRule="atLeast"/>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COPD (chronic obstructive pulmonary disease)</w:t>
      </w:r>
    </w:p>
    <w:p w14:paraId="424DCC78" w14:textId="77777777" w:rsidR="00E21992" w:rsidRPr="00E21992" w:rsidRDefault="00E21992" w:rsidP="00E21992">
      <w:pPr>
        <w:numPr>
          <w:ilvl w:val="1"/>
          <w:numId w:val="2"/>
        </w:numPr>
        <w:shd w:val="clear" w:color="auto" w:fill="FFFFFF"/>
        <w:spacing w:before="195" w:after="0" w:line="420" w:lineRule="atLeast"/>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Parkinson's disease</w:t>
      </w:r>
    </w:p>
    <w:p w14:paraId="3DA9F987" w14:textId="77777777" w:rsidR="00E21992" w:rsidRPr="00E21992" w:rsidRDefault="00E21992" w:rsidP="00E21992">
      <w:pPr>
        <w:numPr>
          <w:ilvl w:val="1"/>
          <w:numId w:val="2"/>
        </w:numPr>
        <w:shd w:val="clear" w:color="auto" w:fill="FFFFFF"/>
        <w:spacing w:before="195" w:after="0" w:line="420" w:lineRule="atLeast"/>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lastRenderedPageBreak/>
        <w:t>Alzheimer's disease</w:t>
      </w:r>
    </w:p>
    <w:p w14:paraId="3CD67308" w14:textId="77777777" w:rsidR="00E21992" w:rsidRPr="00E21992" w:rsidRDefault="00E21992" w:rsidP="00E21992">
      <w:pPr>
        <w:numPr>
          <w:ilvl w:val="1"/>
          <w:numId w:val="2"/>
        </w:numPr>
        <w:shd w:val="clear" w:color="auto" w:fill="FFFFFF"/>
        <w:spacing w:before="195" w:after="0" w:line="420" w:lineRule="atLeast"/>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spina bifida</w:t>
      </w:r>
    </w:p>
    <w:p w14:paraId="0A07BC39" w14:textId="77777777" w:rsidR="00E21992" w:rsidRPr="00E21992" w:rsidRDefault="00E21992" w:rsidP="00E21992">
      <w:pPr>
        <w:numPr>
          <w:ilvl w:val="1"/>
          <w:numId w:val="2"/>
        </w:numPr>
        <w:shd w:val="clear" w:color="auto" w:fill="FFFFFF"/>
        <w:spacing w:before="195" w:after="0" w:line="420" w:lineRule="atLeast"/>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spinal cord injuries</w:t>
      </w:r>
    </w:p>
    <w:p w14:paraId="65CC80AA" w14:textId="77777777" w:rsidR="00E21992" w:rsidRPr="00E21992" w:rsidRDefault="00E21992" w:rsidP="00E21992">
      <w:pPr>
        <w:numPr>
          <w:ilvl w:val="1"/>
          <w:numId w:val="2"/>
        </w:numPr>
        <w:shd w:val="clear" w:color="auto" w:fill="FFFFFF"/>
        <w:spacing w:before="195" w:after="0" w:line="420" w:lineRule="atLeast"/>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non-recovering stroke</w:t>
      </w:r>
    </w:p>
    <w:p w14:paraId="7170EF2B" w14:textId="77777777" w:rsidR="00E21992" w:rsidRPr="00E21992" w:rsidRDefault="00E21992" w:rsidP="00E21992">
      <w:pPr>
        <w:numPr>
          <w:ilvl w:val="0"/>
          <w:numId w:val="2"/>
        </w:numPr>
        <w:shd w:val="clear" w:color="auto" w:fill="FFFFFF"/>
        <w:spacing w:before="195" w:after="0" w:line="420" w:lineRule="atLeast"/>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a homeowner, tenant or living with family</w:t>
      </w:r>
    </w:p>
    <w:p w14:paraId="149436AA" w14:textId="77777777" w:rsidR="00E21992" w:rsidRPr="00E21992" w:rsidRDefault="00E21992" w:rsidP="00E21992">
      <w:pPr>
        <w:numPr>
          <w:ilvl w:val="0"/>
          <w:numId w:val="2"/>
        </w:numPr>
        <w:shd w:val="clear" w:color="auto" w:fill="FFFFFF"/>
        <w:spacing w:before="195" w:after="0" w:line="420" w:lineRule="atLeast"/>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an Indigenous person living off- or on-reserve</w:t>
      </w:r>
    </w:p>
    <w:p w14:paraId="1501DCEB" w14:textId="77777777" w:rsidR="00E21992" w:rsidRPr="00E21992" w:rsidRDefault="00E21992" w:rsidP="00E21992">
      <w:pPr>
        <w:numPr>
          <w:ilvl w:val="0"/>
          <w:numId w:val="2"/>
        </w:numPr>
        <w:shd w:val="clear" w:color="auto" w:fill="FFFFFF"/>
        <w:spacing w:before="195" w:after="0" w:line="420" w:lineRule="atLeast"/>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within the income guidelines listed below for your family size</w:t>
      </w:r>
    </w:p>
    <w:p w14:paraId="0384EFF4" w14:textId="77777777" w:rsidR="00E21992" w:rsidRPr="00E21992" w:rsidRDefault="00E21992" w:rsidP="00E21992">
      <w:pPr>
        <w:shd w:val="clear" w:color="auto" w:fill="FFFFFF"/>
        <w:spacing w:before="345" w:after="0" w:line="240" w:lineRule="auto"/>
        <w:outlineLvl w:val="3"/>
        <w:rPr>
          <w:rFonts w:ascii="Arial" w:eastAsia="Times New Roman" w:hAnsi="Arial" w:cs="Arial"/>
          <w:b/>
          <w:bCs/>
          <w:color w:val="333333"/>
          <w:sz w:val="27"/>
          <w:szCs w:val="27"/>
          <w:lang w:eastAsia="en-CA"/>
        </w:rPr>
      </w:pPr>
      <w:r w:rsidRPr="00E21992">
        <w:rPr>
          <w:rFonts w:ascii="Arial" w:eastAsia="Times New Roman" w:hAnsi="Arial" w:cs="Arial"/>
          <w:b/>
          <w:bCs/>
          <w:color w:val="333333"/>
          <w:sz w:val="27"/>
          <w:szCs w:val="27"/>
          <w:lang w:eastAsia="en-CA"/>
        </w:rPr>
        <w:t>RAMP income thresholds</w:t>
      </w:r>
    </w:p>
    <w:p w14:paraId="1DF6092F" w14:textId="77777777" w:rsidR="00E21992" w:rsidRPr="00E21992" w:rsidRDefault="00E21992" w:rsidP="00E21992">
      <w:pPr>
        <w:shd w:val="clear" w:color="auto" w:fill="FFFFFF"/>
        <w:spacing w:before="345" w:after="0" w:line="240" w:lineRule="auto"/>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w:t>
      </w:r>
      <w:proofErr w:type="gramStart"/>
      <w:r w:rsidRPr="00E21992">
        <w:rPr>
          <w:rFonts w:ascii="Arial" w:eastAsia="Times New Roman" w:hAnsi="Arial" w:cs="Arial"/>
          <w:color w:val="000000"/>
          <w:sz w:val="27"/>
          <w:szCs w:val="27"/>
          <w:lang w:eastAsia="en-CA"/>
        </w:rPr>
        <w:t>exceptions</w:t>
      </w:r>
      <w:proofErr w:type="gramEnd"/>
      <w:r w:rsidRPr="00E21992">
        <w:rPr>
          <w:rFonts w:ascii="Arial" w:eastAsia="Times New Roman" w:hAnsi="Arial" w:cs="Arial"/>
          <w:color w:val="000000"/>
          <w:sz w:val="27"/>
          <w:szCs w:val="27"/>
          <w:lang w:eastAsia="en-CA"/>
        </w:rPr>
        <w:t xml:space="preserve"> may be made for income within $1200 of the relevant income threshold</w:t>
      </w:r>
    </w:p>
    <w:tbl>
      <w:tblPr>
        <w:tblW w:w="10500" w:type="dxa"/>
        <w:tblBorders>
          <w:bottom w:val="single" w:sz="6" w:space="0" w:color="DCDCDC"/>
        </w:tblBorders>
        <w:tblCellMar>
          <w:top w:w="15" w:type="dxa"/>
          <w:left w:w="15" w:type="dxa"/>
          <w:bottom w:w="15" w:type="dxa"/>
          <w:right w:w="15" w:type="dxa"/>
        </w:tblCellMar>
        <w:tblLook w:val="04A0" w:firstRow="1" w:lastRow="0" w:firstColumn="1" w:lastColumn="0" w:noHBand="0" w:noVBand="1"/>
      </w:tblPr>
      <w:tblGrid>
        <w:gridCol w:w="3135"/>
        <w:gridCol w:w="2115"/>
        <w:gridCol w:w="3135"/>
        <w:gridCol w:w="2115"/>
      </w:tblGrid>
      <w:tr w:rsidR="00E21992" w:rsidRPr="00E21992" w14:paraId="10B33F7B" w14:textId="77777777" w:rsidTr="00E21992">
        <w:trPr>
          <w:tblHeader/>
        </w:trPr>
        <w:tc>
          <w:tcPr>
            <w:tcW w:w="2771" w:type="dxa"/>
            <w:tcBorders>
              <w:top w:val="single" w:sz="6" w:space="0" w:color="666666"/>
              <w:left w:val="single" w:sz="6" w:space="0" w:color="666666"/>
              <w:bottom w:val="single" w:sz="6" w:space="0" w:color="666666"/>
              <w:right w:val="single" w:sz="6" w:space="0" w:color="666666"/>
            </w:tcBorders>
            <w:shd w:val="clear" w:color="auto" w:fill="F1F1F1"/>
            <w:tcMar>
              <w:top w:w="180" w:type="dxa"/>
              <w:left w:w="180" w:type="dxa"/>
              <w:bottom w:w="180" w:type="dxa"/>
              <w:right w:w="180" w:type="dxa"/>
            </w:tcMar>
            <w:hideMark/>
          </w:tcPr>
          <w:p w14:paraId="02CB03A1" w14:textId="77777777" w:rsidR="00E21992" w:rsidRPr="00E21992" w:rsidRDefault="00E21992" w:rsidP="00E21992">
            <w:pPr>
              <w:spacing w:after="0" w:line="240" w:lineRule="auto"/>
              <w:rPr>
                <w:rFonts w:ascii="Times New Roman" w:eastAsia="Times New Roman" w:hAnsi="Times New Roman" w:cs="Times New Roman"/>
                <w:b/>
                <w:bCs/>
                <w:sz w:val="24"/>
                <w:szCs w:val="24"/>
                <w:lang w:eastAsia="en-CA"/>
              </w:rPr>
            </w:pPr>
            <w:r w:rsidRPr="00E21992">
              <w:rPr>
                <w:rFonts w:ascii="Times New Roman" w:eastAsia="Times New Roman" w:hAnsi="Times New Roman" w:cs="Times New Roman"/>
                <w:b/>
                <w:bCs/>
                <w:sz w:val="24"/>
                <w:szCs w:val="24"/>
                <w:lang w:eastAsia="en-CA"/>
              </w:rPr>
              <w:t>Family size</w:t>
            </w:r>
          </w:p>
        </w:tc>
        <w:tc>
          <w:tcPr>
            <w:tcW w:w="1722" w:type="dxa"/>
            <w:tcBorders>
              <w:top w:val="single" w:sz="6" w:space="0" w:color="666666"/>
              <w:left w:val="single" w:sz="6" w:space="0" w:color="666666"/>
              <w:bottom w:val="single" w:sz="6" w:space="0" w:color="666666"/>
              <w:right w:val="single" w:sz="6" w:space="0" w:color="666666"/>
            </w:tcBorders>
            <w:shd w:val="clear" w:color="auto" w:fill="F1F1F1"/>
            <w:tcMar>
              <w:top w:w="180" w:type="dxa"/>
              <w:left w:w="180" w:type="dxa"/>
              <w:bottom w:w="180" w:type="dxa"/>
              <w:right w:w="180" w:type="dxa"/>
            </w:tcMar>
            <w:hideMark/>
          </w:tcPr>
          <w:p w14:paraId="4156E9C4" w14:textId="77777777" w:rsidR="00E21992" w:rsidRPr="00E21992" w:rsidRDefault="00E21992" w:rsidP="00E21992">
            <w:pPr>
              <w:spacing w:after="0" w:line="240" w:lineRule="auto"/>
              <w:rPr>
                <w:rFonts w:ascii="Times New Roman" w:eastAsia="Times New Roman" w:hAnsi="Times New Roman" w:cs="Times New Roman"/>
                <w:b/>
                <w:bCs/>
                <w:sz w:val="24"/>
                <w:szCs w:val="24"/>
                <w:lang w:eastAsia="en-CA"/>
              </w:rPr>
            </w:pPr>
            <w:r w:rsidRPr="00E21992">
              <w:rPr>
                <w:rFonts w:ascii="Times New Roman" w:eastAsia="Times New Roman" w:hAnsi="Times New Roman" w:cs="Times New Roman"/>
                <w:b/>
                <w:bCs/>
                <w:sz w:val="24"/>
                <w:szCs w:val="24"/>
                <w:lang w:eastAsia="en-CA"/>
              </w:rPr>
              <w:t>Maximum family income</w:t>
            </w:r>
          </w:p>
        </w:tc>
        <w:tc>
          <w:tcPr>
            <w:tcW w:w="2771" w:type="dxa"/>
            <w:tcBorders>
              <w:top w:val="single" w:sz="6" w:space="0" w:color="666666"/>
              <w:left w:val="single" w:sz="6" w:space="0" w:color="666666"/>
              <w:bottom w:val="single" w:sz="6" w:space="0" w:color="666666"/>
              <w:right w:val="single" w:sz="6" w:space="0" w:color="666666"/>
            </w:tcBorders>
            <w:shd w:val="clear" w:color="auto" w:fill="F1F1F1"/>
            <w:tcMar>
              <w:top w:w="180" w:type="dxa"/>
              <w:left w:w="180" w:type="dxa"/>
              <w:bottom w:w="180" w:type="dxa"/>
              <w:right w:w="180" w:type="dxa"/>
            </w:tcMar>
            <w:hideMark/>
          </w:tcPr>
          <w:p w14:paraId="3E52D979" w14:textId="77777777" w:rsidR="00E21992" w:rsidRPr="00E21992" w:rsidRDefault="00E21992" w:rsidP="00E21992">
            <w:pPr>
              <w:spacing w:after="0" w:line="240" w:lineRule="auto"/>
              <w:rPr>
                <w:rFonts w:ascii="Times New Roman" w:eastAsia="Times New Roman" w:hAnsi="Times New Roman" w:cs="Times New Roman"/>
                <w:b/>
                <w:bCs/>
                <w:sz w:val="24"/>
                <w:szCs w:val="24"/>
                <w:lang w:eastAsia="en-CA"/>
              </w:rPr>
            </w:pPr>
            <w:r w:rsidRPr="00E21992">
              <w:rPr>
                <w:rFonts w:ascii="Times New Roman" w:eastAsia="Times New Roman" w:hAnsi="Times New Roman" w:cs="Times New Roman"/>
                <w:b/>
                <w:bCs/>
                <w:sz w:val="24"/>
                <w:szCs w:val="24"/>
                <w:lang w:eastAsia="en-CA"/>
              </w:rPr>
              <w:t>Family size</w:t>
            </w:r>
          </w:p>
        </w:tc>
        <w:tc>
          <w:tcPr>
            <w:tcW w:w="1723" w:type="dxa"/>
            <w:tcBorders>
              <w:top w:val="single" w:sz="6" w:space="0" w:color="666666"/>
              <w:left w:val="single" w:sz="6" w:space="0" w:color="666666"/>
              <w:bottom w:val="single" w:sz="6" w:space="0" w:color="666666"/>
              <w:right w:val="single" w:sz="6" w:space="0" w:color="666666"/>
            </w:tcBorders>
            <w:shd w:val="clear" w:color="auto" w:fill="F1F1F1"/>
            <w:tcMar>
              <w:top w:w="180" w:type="dxa"/>
              <w:left w:w="180" w:type="dxa"/>
              <w:bottom w:w="180" w:type="dxa"/>
              <w:right w:w="180" w:type="dxa"/>
            </w:tcMar>
            <w:hideMark/>
          </w:tcPr>
          <w:p w14:paraId="0B6DDC90" w14:textId="77777777" w:rsidR="00E21992" w:rsidRPr="00E21992" w:rsidRDefault="00E21992" w:rsidP="00E21992">
            <w:pPr>
              <w:spacing w:after="0" w:line="240" w:lineRule="auto"/>
              <w:rPr>
                <w:rFonts w:ascii="Times New Roman" w:eastAsia="Times New Roman" w:hAnsi="Times New Roman" w:cs="Times New Roman"/>
                <w:b/>
                <w:bCs/>
                <w:sz w:val="24"/>
                <w:szCs w:val="24"/>
                <w:lang w:eastAsia="en-CA"/>
              </w:rPr>
            </w:pPr>
            <w:r w:rsidRPr="00E21992">
              <w:rPr>
                <w:rFonts w:ascii="Times New Roman" w:eastAsia="Times New Roman" w:hAnsi="Times New Roman" w:cs="Times New Roman"/>
                <w:b/>
                <w:bCs/>
                <w:sz w:val="24"/>
                <w:szCs w:val="24"/>
                <w:lang w:eastAsia="en-CA"/>
              </w:rPr>
              <w:t>Maximum family income</w:t>
            </w:r>
          </w:p>
        </w:tc>
      </w:tr>
      <w:tr w:rsidR="00E21992" w:rsidRPr="00E21992" w14:paraId="08E8046C" w14:textId="77777777" w:rsidTr="00E21992">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479709E1" w14:textId="77777777" w:rsidR="00E21992" w:rsidRPr="00E21992" w:rsidRDefault="00E21992" w:rsidP="00E21992">
            <w:pPr>
              <w:spacing w:after="0" w:line="240" w:lineRule="auto"/>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Single Adult</w:t>
            </w:r>
          </w:p>
        </w:tc>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0862DF6C" w14:textId="77777777" w:rsidR="00E21992" w:rsidRPr="00E21992" w:rsidRDefault="00E21992" w:rsidP="00E21992">
            <w:pPr>
              <w:spacing w:after="0" w:line="240" w:lineRule="auto"/>
              <w:jc w:val="right"/>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$36,900</w:t>
            </w:r>
          </w:p>
        </w:tc>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5421EE2D" w14:textId="77777777" w:rsidR="00E21992" w:rsidRPr="00E21992" w:rsidRDefault="00E21992" w:rsidP="00E21992">
            <w:pPr>
              <w:spacing w:after="0" w:line="240" w:lineRule="auto"/>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Couple, no children</w:t>
            </w:r>
          </w:p>
        </w:tc>
        <w:tc>
          <w:tcPr>
            <w:tcW w:w="0" w:type="auto"/>
            <w:tcBorders>
              <w:top w:val="nil"/>
              <w:left w:val="single" w:sz="6" w:space="0" w:color="DCDCDC"/>
              <w:bottom w:val="single" w:sz="6" w:space="0" w:color="DCDCDC"/>
              <w:right w:val="single" w:sz="6" w:space="0" w:color="DCDCDC"/>
            </w:tcBorders>
            <w:shd w:val="clear" w:color="auto" w:fill="FFFFFF"/>
            <w:tcMar>
              <w:top w:w="180" w:type="dxa"/>
              <w:left w:w="180" w:type="dxa"/>
              <w:bottom w:w="180" w:type="dxa"/>
              <w:right w:w="180" w:type="dxa"/>
            </w:tcMar>
            <w:hideMark/>
          </w:tcPr>
          <w:p w14:paraId="34BB1A2D" w14:textId="77777777" w:rsidR="00E21992" w:rsidRPr="00E21992" w:rsidRDefault="00E21992" w:rsidP="00E21992">
            <w:pPr>
              <w:spacing w:after="0" w:line="240" w:lineRule="auto"/>
              <w:jc w:val="right"/>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$46,500</w:t>
            </w:r>
          </w:p>
        </w:tc>
      </w:tr>
      <w:tr w:rsidR="00E21992" w:rsidRPr="00E21992" w14:paraId="59869AB9" w14:textId="77777777" w:rsidTr="00E21992">
        <w:tc>
          <w:tcPr>
            <w:tcW w:w="0" w:type="auto"/>
            <w:tcBorders>
              <w:top w:val="nil"/>
              <w:left w:val="single" w:sz="6" w:space="0" w:color="DCDCDC"/>
              <w:bottom w:val="single" w:sz="6" w:space="0" w:color="DCDCDC"/>
            </w:tcBorders>
            <w:shd w:val="clear" w:color="auto" w:fill="F1F1F1"/>
            <w:tcMar>
              <w:top w:w="180" w:type="dxa"/>
              <w:left w:w="180" w:type="dxa"/>
              <w:bottom w:w="180" w:type="dxa"/>
              <w:right w:w="180" w:type="dxa"/>
            </w:tcMar>
            <w:hideMark/>
          </w:tcPr>
          <w:p w14:paraId="47FE4F11" w14:textId="77777777" w:rsidR="00E21992" w:rsidRPr="00E21992" w:rsidRDefault="00E21992" w:rsidP="00E21992">
            <w:pPr>
              <w:spacing w:after="0" w:line="240" w:lineRule="auto"/>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Single Adult, 1 child</w:t>
            </w:r>
          </w:p>
        </w:tc>
        <w:tc>
          <w:tcPr>
            <w:tcW w:w="0" w:type="auto"/>
            <w:tcBorders>
              <w:top w:val="nil"/>
              <w:left w:val="single" w:sz="6" w:space="0" w:color="DCDCDC"/>
              <w:bottom w:val="single" w:sz="6" w:space="0" w:color="DCDCDC"/>
            </w:tcBorders>
            <w:shd w:val="clear" w:color="auto" w:fill="F1F1F1"/>
            <w:tcMar>
              <w:top w:w="180" w:type="dxa"/>
              <w:left w:w="180" w:type="dxa"/>
              <w:bottom w:w="180" w:type="dxa"/>
              <w:right w:w="180" w:type="dxa"/>
            </w:tcMar>
            <w:hideMark/>
          </w:tcPr>
          <w:p w14:paraId="022C22FC" w14:textId="77777777" w:rsidR="00E21992" w:rsidRPr="00E21992" w:rsidRDefault="00E21992" w:rsidP="00E21992">
            <w:pPr>
              <w:spacing w:after="0" w:line="240" w:lineRule="auto"/>
              <w:jc w:val="right"/>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$46,500</w:t>
            </w:r>
          </w:p>
        </w:tc>
        <w:tc>
          <w:tcPr>
            <w:tcW w:w="0" w:type="auto"/>
            <w:tcBorders>
              <w:top w:val="nil"/>
              <w:left w:val="single" w:sz="6" w:space="0" w:color="DCDCDC"/>
              <w:bottom w:val="single" w:sz="6" w:space="0" w:color="DCDCDC"/>
            </w:tcBorders>
            <w:shd w:val="clear" w:color="auto" w:fill="F1F1F1"/>
            <w:tcMar>
              <w:top w:w="180" w:type="dxa"/>
              <w:left w:w="180" w:type="dxa"/>
              <w:bottom w:w="180" w:type="dxa"/>
              <w:right w:w="180" w:type="dxa"/>
            </w:tcMar>
            <w:hideMark/>
          </w:tcPr>
          <w:p w14:paraId="7246CEEC" w14:textId="77777777" w:rsidR="00E21992" w:rsidRPr="00E21992" w:rsidRDefault="00E21992" w:rsidP="00E21992">
            <w:pPr>
              <w:spacing w:after="0" w:line="240" w:lineRule="auto"/>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Couple, 1 child</w:t>
            </w:r>
          </w:p>
        </w:tc>
        <w:tc>
          <w:tcPr>
            <w:tcW w:w="0" w:type="auto"/>
            <w:tcBorders>
              <w:top w:val="nil"/>
              <w:left w:val="single" w:sz="6" w:space="0" w:color="DCDCDC"/>
              <w:bottom w:val="single" w:sz="6" w:space="0" w:color="DCDCDC"/>
              <w:right w:val="single" w:sz="6" w:space="0" w:color="DCDCDC"/>
            </w:tcBorders>
            <w:shd w:val="clear" w:color="auto" w:fill="F1F1F1"/>
            <w:tcMar>
              <w:top w:w="180" w:type="dxa"/>
              <w:left w:w="180" w:type="dxa"/>
              <w:bottom w:w="180" w:type="dxa"/>
              <w:right w:w="180" w:type="dxa"/>
            </w:tcMar>
            <w:hideMark/>
          </w:tcPr>
          <w:p w14:paraId="217D287A" w14:textId="77777777" w:rsidR="00E21992" w:rsidRPr="00E21992" w:rsidRDefault="00E21992" w:rsidP="00E21992">
            <w:pPr>
              <w:spacing w:after="0" w:line="240" w:lineRule="auto"/>
              <w:jc w:val="right"/>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$56,100</w:t>
            </w:r>
          </w:p>
        </w:tc>
      </w:tr>
      <w:tr w:rsidR="00E21992" w:rsidRPr="00E21992" w14:paraId="7291C23B" w14:textId="77777777" w:rsidTr="00E21992">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1BEA9336" w14:textId="77777777" w:rsidR="00E21992" w:rsidRPr="00E21992" w:rsidRDefault="00E21992" w:rsidP="00E21992">
            <w:pPr>
              <w:spacing w:after="0" w:line="240" w:lineRule="auto"/>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Single Adult, 2 children</w:t>
            </w:r>
          </w:p>
        </w:tc>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111E3698" w14:textId="77777777" w:rsidR="00E21992" w:rsidRPr="00E21992" w:rsidRDefault="00E21992" w:rsidP="00E21992">
            <w:pPr>
              <w:spacing w:after="0" w:line="240" w:lineRule="auto"/>
              <w:jc w:val="right"/>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$56,100</w:t>
            </w:r>
          </w:p>
        </w:tc>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4F210CA1" w14:textId="77777777" w:rsidR="00E21992" w:rsidRPr="00E21992" w:rsidRDefault="00E21992" w:rsidP="00E21992">
            <w:pPr>
              <w:spacing w:after="0" w:line="240" w:lineRule="auto"/>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Couple, 2 children</w:t>
            </w:r>
          </w:p>
        </w:tc>
        <w:tc>
          <w:tcPr>
            <w:tcW w:w="0" w:type="auto"/>
            <w:tcBorders>
              <w:top w:val="nil"/>
              <w:left w:val="single" w:sz="6" w:space="0" w:color="DCDCDC"/>
              <w:bottom w:val="single" w:sz="6" w:space="0" w:color="DCDCDC"/>
              <w:right w:val="single" w:sz="6" w:space="0" w:color="DCDCDC"/>
            </w:tcBorders>
            <w:shd w:val="clear" w:color="auto" w:fill="FFFFFF"/>
            <w:tcMar>
              <w:top w:w="180" w:type="dxa"/>
              <w:left w:w="180" w:type="dxa"/>
              <w:bottom w:w="180" w:type="dxa"/>
              <w:right w:w="180" w:type="dxa"/>
            </w:tcMar>
            <w:hideMark/>
          </w:tcPr>
          <w:p w14:paraId="41EE6B28" w14:textId="77777777" w:rsidR="00E21992" w:rsidRPr="00E21992" w:rsidRDefault="00E21992" w:rsidP="00E21992">
            <w:pPr>
              <w:spacing w:after="0" w:line="240" w:lineRule="auto"/>
              <w:jc w:val="right"/>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$65,700</w:t>
            </w:r>
          </w:p>
        </w:tc>
      </w:tr>
      <w:tr w:rsidR="00E21992" w:rsidRPr="00E21992" w14:paraId="37BC7155" w14:textId="77777777" w:rsidTr="00E21992">
        <w:tc>
          <w:tcPr>
            <w:tcW w:w="0" w:type="auto"/>
            <w:tcBorders>
              <w:top w:val="nil"/>
              <w:left w:val="single" w:sz="6" w:space="0" w:color="DCDCDC"/>
              <w:bottom w:val="single" w:sz="6" w:space="0" w:color="DCDCDC"/>
            </w:tcBorders>
            <w:shd w:val="clear" w:color="auto" w:fill="F1F1F1"/>
            <w:tcMar>
              <w:top w:w="180" w:type="dxa"/>
              <w:left w:w="180" w:type="dxa"/>
              <w:bottom w:w="180" w:type="dxa"/>
              <w:right w:w="180" w:type="dxa"/>
            </w:tcMar>
            <w:hideMark/>
          </w:tcPr>
          <w:p w14:paraId="5CD5566E" w14:textId="77777777" w:rsidR="00E21992" w:rsidRPr="00E21992" w:rsidRDefault="00E21992" w:rsidP="00E21992">
            <w:pPr>
              <w:spacing w:after="0" w:line="240" w:lineRule="auto"/>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Single Adult, 3 children</w:t>
            </w:r>
          </w:p>
        </w:tc>
        <w:tc>
          <w:tcPr>
            <w:tcW w:w="0" w:type="auto"/>
            <w:tcBorders>
              <w:top w:val="nil"/>
              <w:left w:val="single" w:sz="6" w:space="0" w:color="DCDCDC"/>
              <w:bottom w:val="single" w:sz="6" w:space="0" w:color="DCDCDC"/>
            </w:tcBorders>
            <w:shd w:val="clear" w:color="auto" w:fill="F1F1F1"/>
            <w:tcMar>
              <w:top w:w="180" w:type="dxa"/>
              <w:left w:w="180" w:type="dxa"/>
              <w:bottom w:w="180" w:type="dxa"/>
              <w:right w:w="180" w:type="dxa"/>
            </w:tcMar>
            <w:hideMark/>
          </w:tcPr>
          <w:p w14:paraId="7F61A3AE" w14:textId="77777777" w:rsidR="00E21992" w:rsidRPr="00E21992" w:rsidRDefault="00E21992" w:rsidP="00E21992">
            <w:pPr>
              <w:spacing w:after="0" w:line="240" w:lineRule="auto"/>
              <w:jc w:val="right"/>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$65,700</w:t>
            </w:r>
          </w:p>
        </w:tc>
        <w:tc>
          <w:tcPr>
            <w:tcW w:w="0" w:type="auto"/>
            <w:tcBorders>
              <w:top w:val="nil"/>
              <w:left w:val="single" w:sz="6" w:space="0" w:color="DCDCDC"/>
              <w:bottom w:val="single" w:sz="6" w:space="0" w:color="DCDCDC"/>
            </w:tcBorders>
            <w:shd w:val="clear" w:color="auto" w:fill="F1F1F1"/>
            <w:tcMar>
              <w:top w:w="180" w:type="dxa"/>
              <w:left w:w="180" w:type="dxa"/>
              <w:bottom w:w="180" w:type="dxa"/>
              <w:right w:w="180" w:type="dxa"/>
            </w:tcMar>
            <w:hideMark/>
          </w:tcPr>
          <w:p w14:paraId="5FD155BA" w14:textId="77777777" w:rsidR="00E21992" w:rsidRPr="00E21992" w:rsidRDefault="00E21992" w:rsidP="00E21992">
            <w:pPr>
              <w:spacing w:after="0" w:line="240" w:lineRule="auto"/>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Couple, 3 children</w:t>
            </w:r>
          </w:p>
        </w:tc>
        <w:tc>
          <w:tcPr>
            <w:tcW w:w="0" w:type="auto"/>
            <w:tcBorders>
              <w:top w:val="nil"/>
              <w:left w:val="single" w:sz="6" w:space="0" w:color="DCDCDC"/>
              <w:bottom w:val="single" w:sz="6" w:space="0" w:color="DCDCDC"/>
              <w:right w:val="single" w:sz="6" w:space="0" w:color="DCDCDC"/>
            </w:tcBorders>
            <w:shd w:val="clear" w:color="auto" w:fill="F1F1F1"/>
            <w:tcMar>
              <w:top w:w="180" w:type="dxa"/>
              <w:left w:w="180" w:type="dxa"/>
              <w:bottom w:w="180" w:type="dxa"/>
              <w:right w:w="180" w:type="dxa"/>
            </w:tcMar>
            <w:hideMark/>
          </w:tcPr>
          <w:p w14:paraId="7CD2A2CC" w14:textId="77777777" w:rsidR="00E21992" w:rsidRPr="00E21992" w:rsidRDefault="00E21992" w:rsidP="00E21992">
            <w:pPr>
              <w:spacing w:after="0" w:line="240" w:lineRule="auto"/>
              <w:jc w:val="right"/>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$75,300</w:t>
            </w:r>
          </w:p>
        </w:tc>
      </w:tr>
      <w:tr w:rsidR="00E21992" w:rsidRPr="00E21992" w14:paraId="44BF0C68" w14:textId="77777777" w:rsidTr="00E21992">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5354A238" w14:textId="77777777" w:rsidR="00E21992" w:rsidRPr="00E21992" w:rsidRDefault="00E21992" w:rsidP="00E21992">
            <w:pPr>
              <w:spacing w:after="0" w:line="240" w:lineRule="auto"/>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Single Adult, 4 children</w:t>
            </w:r>
          </w:p>
        </w:tc>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70E01E19" w14:textId="77777777" w:rsidR="00E21992" w:rsidRPr="00E21992" w:rsidRDefault="00E21992" w:rsidP="00E21992">
            <w:pPr>
              <w:spacing w:after="0" w:line="240" w:lineRule="auto"/>
              <w:jc w:val="right"/>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$75,300</w:t>
            </w:r>
          </w:p>
        </w:tc>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60EFAA87" w14:textId="77777777" w:rsidR="00E21992" w:rsidRPr="00E21992" w:rsidRDefault="00E21992" w:rsidP="00E21992">
            <w:pPr>
              <w:spacing w:after="0" w:line="240" w:lineRule="auto"/>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Couple, 4 children</w:t>
            </w:r>
          </w:p>
        </w:tc>
        <w:tc>
          <w:tcPr>
            <w:tcW w:w="0" w:type="auto"/>
            <w:tcBorders>
              <w:top w:val="nil"/>
              <w:left w:val="single" w:sz="6" w:space="0" w:color="DCDCDC"/>
              <w:bottom w:val="single" w:sz="6" w:space="0" w:color="DCDCDC"/>
              <w:right w:val="single" w:sz="6" w:space="0" w:color="DCDCDC"/>
            </w:tcBorders>
            <w:shd w:val="clear" w:color="auto" w:fill="FFFFFF"/>
            <w:tcMar>
              <w:top w:w="180" w:type="dxa"/>
              <w:left w:w="180" w:type="dxa"/>
              <w:bottom w:w="180" w:type="dxa"/>
              <w:right w:w="180" w:type="dxa"/>
            </w:tcMar>
            <w:hideMark/>
          </w:tcPr>
          <w:p w14:paraId="656DEA36" w14:textId="77777777" w:rsidR="00E21992" w:rsidRPr="00E21992" w:rsidRDefault="00E21992" w:rsidP="00E21992">
            <w:pPr>
              <w:spacing w:after="0" w:line="240" w:lineRule="auto"/>
              <w:jc w:val="right"/>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$84,900</w:t>
            </w:r>
          </w:p>
        </w:tc>
      </w:tr>
      <w:tr w:rsidR="00E21992" w:rsidRPr="00E21992" w14:paraId="75051FF2" w14:textId="77777777" w:rsidTr="00E21992">
        <w:tc>
          <w:tcPr>
            <w:tcW w:w="0" w:type="auto"/>
            <w:tcBorders>
              <w:top w:val="nil"/>
              <w:left w:val="single" w:sz="6" w:space="0" w:color="DCDCDC"/>
              <w:bottom w:val="single" w:sz="6" w:space="0" w:color="DCDCDC"/>
            </w:tcBorders>
            <w:shd w:val="clear" w:color="auto" w:fill="F1F1F1"/>
            <w:tcMar>
              <w:top w:w="180" w:type="dxa"/>
              <w:left w:w="180" w:type="dxa"/>
              <w:bottom w:w="180" w:type="dxa"/>
              <w:right w:w="180" w:type="dxa"/>
            </w:tcMar>
            <w:hideMark/>
          </w:tcPr>
          <w:p w14:paraId="704BD61C" w14:textId="77777777" w:rsidR="00E21992" w:rsidRPr="00E21992" w:rsidRDefault="00E21992" w:rsidP="00E21992">
            <w:pPr>
              <w:spacing w:after="0" w:line="240" w:lineRule="auto"/>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Single Adult, 5 children</w:t>
            </w:r>
          </w:p>
        </w:tc>
        <w:tc>
          <w:tcPr>
            <w:tcW w:w="0" w:type="auto"/>
            <w:tcBorders>
              <w:top w:val="nil"/>
              <w:left w:val="single" w:sz="6" w:space="0" w:color="DCDCDC"/>
              <w:bottom w:val="single" w:sz="6" w:space="0" w:color="DCDCDC"/>
            </w:tcBorders>
            <w:shd w:val="clear" w:color="auto" w:fill="F1F1F1"/>
            <w:tcMar>
              <w:top w:w="180" w:type="dxa"/>
              <w:left w:w="180" w:type="dxa"/>
              <w:bottom w:w="180" w:type="dxa"/>
              <w:right w:w="180" w:type="dxa"/>
            </w:tcMar>
            <w:hideMark/>
          </w:tcPr>
          <w:p w14:paraId="2861D254" w14:textId="77777777" w:rsidR="00E21992" w:rsidRPr="00E21992" w:rsidRDefault="00E21992" w:rsidP="00E21992">
            <w:pPr>
              <w:spacing w:after="0" w:line="240" w:lineRule="auto"/>
              <w:jc w:val="right"/>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$84,900</w:t>
            </w:r>
          </w:p>
        </w:tc>
        <w:tc>
          <w:tcPr>
            <w:tcW w:w="0" w:type="auto"/>
            <w:tcBorders>
              <w:top w:val="nil"/>
              <w:left w:val="single" w:sz="6" w:space="0" w:color="DCDCDC"/>
              <w:bottom w:val="single" w:sz="6" w:space="0" w:color="DCDCDC"/>
            </w:tcBorders>
            <w:shd w:val="clear" w:color="auto" w:fill="F1F1F1"/>
            <w:tcMar>
              <w:top w:w="180" w:type="dxa"/>
              <w:left w:w="180" w:type="dxa"/>
              <w:bottom w:w="180" w:type="dxa"/>
              <w:right w:w="180" w:type="dxa"/>
            </w:tcMar>
            <w:hideMark/>
          </w:tcPr>
          <w:p w14:paraId="4BCEB88E" w14:textId="77777777" w:rsidR="00E21992" w:rsidRPr="00E21992" w:rsidRDefault="00E21992" w:rsidP="00E21992">
            <w:pPr>
              <w:spacing w:after="0" w:line="240" w:lineRule="auto"/>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Couple, 5 children</w:t>
            </w:r>
          </w:p>
        </w:tc>
        <w:tc>
          <w:tcPr>
            <w:tcW w:w="0" w:type="auto"/>
            <w:tcBorders>
              <w:top w:val="nil"/>
              <w:left w:val="single" w:sz="6" w:space="0" w:color="DCDCDC"/>
              <w:bottom w:val="single" w:sz="6" w:space="0" w:color="DCDCDC"/>
              <w:right w:val="single" w:sz="6" w:space="0" w:color="DCDCDC"/>
            </w:tcBorders>
            <w:shd w:val="clear" w:color="auto" w:fill="F1F1F1"/>
            <w:tcMar>
              <w:top w:w="180" w:type="dxa"/>
              <w:left w:w="180" w:type="dxa"/>
              <w:bottom w:w="180" w:type="dxa"/>
              <w:right w:w="180" w:type="dxa"/>
            </w:tcMar>
            <w:hideMark/>
          </w:tcPr>
          <w:p w14:paraId="548B09D5" w14:textId="77777777" w:rsidR="00E21992" w:rsidRPr="00E21992" w:rsidRDefault="00E21992" w:rsidP="00E21992">
            <w:pPr>
              <w:spacing w:after="0" w:line="240" w:lineRule="auto"/>
              <w:jc w:val="right"/>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$94,500</w:t>
            </w:r>
          </w:p>
        </w:tc>
      </w:tr>
      <w:tr w:rsidR="00E21992" w:rsidRPr="00E21992" w14:paraId="12E0DF23" w14:textId="77777777" w:rsidTr="00E21992">
        <w:tc>
          <w:tcPr>
            <w:tcW w:w="0" w:type="auto"/>
            <w:gridSpan w:val="4"/>
            <w:tcBorders>
              <w:top w:val="single" w:sz="6" w:space="0" w:color="666666"/>
              <w:left w:val="single" w:sz="6" w:space="0" w:color="DCDCDC"/>
              <w:bottom w:val="single" w:sz="6" w:space="0" w:color="DCDCDC"/>
              <w:right w:val="single" w:sz="6" w:space="0" w:color="DCDCDC"/>
            </w:tcBorders>
            <w:shd w:val="clear" w:color="auto" w:fill="FFFFFF"/>
            <w:tcMar>
              <w:top w:w="180" w:type="dxa"/>
              <w:left w:w="180" w:type="dxa"/>
              <w:bottom w:w="180" w:type="dxa"/>
              <w:right w:w="180" w:type="dxa"/>
            </w:tcMar>
            <w:hideMark/>
          </w:tcPr>
          <w:p w14:paraId="60A77282" w14:textId="77777777" w:rsidR="00E21992" w:rsidRPr="00E21992" w:rsidRDefault="00E21992" w:rsidP="00E21992">
            <w:pPr>
              <w:spacing w:after="0" w:line="240" w:lineRule="auto"/>
              <w:rPr>
                <w:rFonts w:ascii="Times New Roman" w:eastAsia="Times New Roman" w:hAnsi="Times New Roman" w:cs="Times New Roman"/>
                <w:b/>
                <w:bCs/>
                <w:sz w:val="24"/>
                <w:szCs w:val="24"/>
                <w:lang w:eastAsia="en-CA"/>
              </w:rPr>
            </w:pPr>
            <w:r w:rsidRPr="00E21992">
              <w:rPr>
                <w:rFonts w:ascii="Times New Roman" w:eastAsia="Times New Roman" w:hAnsi="Times New Roman" w:cs="Times New Roman"/>
                <w:b/>
                <w:bCs/>
                <w:sz w:val="24"/>
                <w:szCs w:val="24"/>
                <w:lang w:eastAsia="en-CA"/>
              </w:rPr>
              <w:t>An additional $7,131 family income can be added if the family contains a child who permanently uses a wheelchair.</w:t>
            </w:r>
          </w:p>
        </w:tc>
      </w:tr>
    </w:tbl>
    <w:p w14:paraId="57DD097F" w14:textId="77777777" w:rsidR="00E21992" w:rsidRPr="00E21992" w:rsidRDefault="00E21992" w:rsidP="00E21992">
      <w:pPr>
        <w:shd w:val="clear" w:color="auto" w:fill="FFFFFF"/>
        <w:spacing w:before="360" w:after="0" w:line="240" w:lineRule="auto"/>
        <w:outlineLvl w:val="2"/>
        <w:rPr>
          <w:rFonts w:ascii="Arial" w:eastAsia="Times New Roman" w:hAnsi="Arial" w:cs="Arial"/>
          <w:color w:val="333333"/>
          <w:sz w:val="27"/>
          <w:szCs w:val="27"/>
          <w:lang w:eastAsia="en-CA"/>
        </w:rPr>
      </w:pPr>
      <w:r w:rsidRPr="00E21992">
        <w:rPr>
          <w:rFonts w:ascii="Arial" w:eastAsia="Times New Roman" w:hAnsi="Arial" w:cs="Arial"/>
          <w:color w:val="333333"/>
          <w:sz w:val="27"/>
          <w:szCs w:val="27"/>
          <w:lang w:eastAsia="en-CA"/>
        </w:rPr>
        <w:t>Eligible projects</w:t>
      </w:r>
    </w:p>
    <w:p w14:paraId="55C2276D" w14:textId="77777777" w:rsidR="00E21992" w:rsidRPr="00E21992" w:rsidRDefault="00E21992" w:rsidP="00E21992">
      <w:pPr>
        <w:shd w:val="clear" w:color="auto" w:fill="FFFFFF"/>
        <w:spacing w:before="345" w:after="0" w:line="240" w:lineRule="auto"/>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lastRenderedPageBreak/>
        <w:t>Refer to the </w:t>
      </w:r>
      <w:hyperlink r:id="rId6" w:tgtFrame="_blank" w:history="1">
        <w:r w:rsidRPr="00E21992">
          <w:rPr>
            <w:rFonts w:ascii="Arial" w:eastAsia="Times New Roman" w:hAnsi="Arial" w:cs="Arial"/>
            <w:color w:val="0070C4"/>
            <w:sz w:val="27"/>
            <w:szCs w:val="27"/>
            <w:u w:val="single"/>
            <w:lang w:eastAsia="en-CA"/>
          </w:rPr>
          <w:t>RAMP Guidelines and Criteria</w:t>
        </w:r>
      </w:hyperlink>
      <w:r w:rsidRPr="00E21992">
        <w:rPr>
          <w:rFonts w:ascii="Arial" w:eastAsia="Times New Roman" w:hAnsi="Arial" w:cs="Arial"/>
          <w:color w:val="000000"/>
          <w:sz w:val="27"/>
          <w:szCs w:val="27"/>
          <w:lang w:eastAsia="en-CA"/>
        </w:rPr>
        <w:t> (PDF, 964 KB) for a full list of eligible projects.</w:t>
      </w:r>
    </w:p>
    <w:p w14:paraId="146F55B8" w14:textId="77777777" w:rsidR="00E21992" w:rsidRPr="00E21992" w:rsidRDefault="00E21992" w:rsidP="00E21992">
      <w:pPr>
        <w:shd w:val="clear" w:color="auto" w:fill="FFFFFF"/>
        <w:spacing w:before="345" w:after="0" w:line="240" w:lineRule="auto"/>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To qualify, modifications must:</w:t>
      </w:r>
    </w:p>
    <w:p w14:paraId="0E383483" w14:textId="77777777" w:rsidR="00E21992" w:rsidRPr="00E21992" w:rsidRDefault="00E21992" w:rsidP="00E21992">
      <w:pPr>
        <w:numPr>
          <w:ilvl w:val="0"/>
          <w:numId w:val="3"/>
        </w:numPr>
        <w:shd w:val="clear" w:color="auto" w:fill="FFFFFF"/>
        <w:spacing w:before="195" w:after="0" w:line="420" w:lineRule="atLeast"/>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enable you to enter and move within your own living space</w:t>
      </w:r>
    </w:p>
    <w:p w14:paraId="1D432FB4" w14:textId="77777777" w:rsidR="00E21992" w:rsidRPr="00E21992" w:rsidRDefault="00E21992" w:rsidP="00E21992">
      <w:pPr>
        <w:numPr>
          <w:ilvl w:val="0"/>
          <w:numId w:val="3"/>
        </w:numPr>
        <w:shd w:val="clear" w:color="auto" w:fill="FFFFFF"/>
        <w:spacing w:before="195" w:after="0" w:line="420" w:lineRule="atLeast"/>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be permanent – RAMP will review requests for temporary modifications on a case-by-case basis</w:t>
      </w:r>
    </w:p>
    <w:p w14:paraId="3589C304" w14:textId="77777777" w:rsidR="00E21992" w:rsidRPr="00E21992" w:rsidRDefault="00E21992" w:rsidP="00E21992">
      <w:pPr>
        <w:numPr>
          <w:ilvl w:val="0"/>
          <w:numId w:val="3"/>
        </w:numPr>
        <w:shd w:val="clear" w:color="auto" w:fill="FFFFFF"/>
        <w:spacing w:before="195" w:after="0" w:line="420" w:lineRule="atLeast"/>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be made to properties in Alberta</w:t>
      </w:r>
    </w:p>
    <w:p w14:paraId="010B33E5" w14:textId="77777777" w:rsidR="00E21992" w:rsidRPr="00E21992" w:rsidRDefault="00E21992" w:rsidP="00E21992">
      <w:pPr>
        <w:numPr>
          <w:ilvl w:val="0"/>
          <w:numId w:val="3"/>
        </w:numPr>
        <w:shd w:val="clear" w:color="auto" w:fill="FFFFFF"/>
        <w:spacing w:before="195" w:after="0" w:line="420" w:lineRule="atLeast"/>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be completed within 90 days of approval, unless authorized by RAMP</w:t>
      </w:r>
    </w:p>
    <w:p w14:paraId="25D27797" w14:textId="77777777" w:rsidR="00E21992" w:rsidRPr="00E21992" w:rsidRDefault="00E21992" w:rsidP="00E21992">
      <w:pPr>
        <w:shd w:val="clear" w:color="auto" w:fill="FFFFFF"/>
        <w:spacing w:before="360" w:after="0" w:line="240" w:lineRule="auto"/>
        <w:outlineLvl w:val="1"/>
        <w:rPr>
          <w:rFonts w:ascii="Arial" w:eastAsia="Times New Roman" w:hAnsi="Arial" w:cs="Arial"/>
          <w:color w:val="333333"/>
          <w:sz w:val="36"/>
          <w:szCs w:val="36"/>
          <w:lang w:eastAsia="en-CA"/>
        </w:rPr>
      </w:pPr>
      <w:bookmarkStart w:id="1" w:name="jumplinks-2"/>
      <w:bookmarkEnd w:id="1"/>
      <w:r w:rsidRPr="00E21992">
        <w:rPr>
          <w:rFonts w:ascii="Arial" w:eastAsia="Times New Roman" w:hAnsi="Arial" w:cs="Arial"/>
          <w:color w:val="333333"/>
          <w:sz w:val="36"/>
          <w:szCs w:val="36"/>
          <w:lang w:eastAsia="en-CA"/>
        </w:rPr>
        <w:t>How to apply</w:t>
      </w:r>
    </w:p>
    <w:p w14:paraId="16429375" w14:textId="77777777" w:rsidR="00E21992" w:rsidRPr="00E21992" w:rsidRDefault="00E21992" w:rsidP="00E21992">
      <w:pPr>
        <w:shd w:val="clear" w:color="auto" w:fill="FFFFFF"/>
        <w:spacing w:before="360" w:after="0" w:line="240" w:lineRule="auto"/>
        <w:outlineLvl w:val="2"/>
        <w:rPr>
          <w:rFonts w:ascii="Arial" w:eastAsia="Times New Roman" w:hAnsi="Arial" w:cs="Arial"/>
          <w:color w:val="333333"/>
          <w:sz w:val="27"/>
          <w:szCs w:val="27"/>
          <w:lang w:eastAsia="en-CA"/>
        </w:rPr>
      </w:pPr>
      <w:r w:rsidRPr="00E21992">
        <w:rPr>
          <w:rFonts w:ascii="Arial" w:eastAsia="Times New Roman" w:hAnsi="Arial" w:cs="Arial"/>
          <w:color w:val="333333"/>
          <w:sz w:val="27"/>
          <w:szCs w:val="27"/>
          <w:lang w:eastAsia="en-CA"/>
        </w:rPr>
        <w:t>Step 1. Read the guidelines</w:t>
      </w:r>
    </w:p>
    <w:p w14:paraId="131FA5F1" w14:textId="77777777" w:rsidR="00E21992" w:rsidRPr="00E21992" w:rsidRDefault="00E21992" w:rsidP="00E21992">
      <w:pPr>
        <w:shd w:val="clear" w:color="auto" w:fill="FFFFFF"/>
        <w:spacing w:before="345" w:after="0" w:line="240" w:lineRule="auto"/>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 </w:t>
      </w:r>
      <w:hyperlink r:id="rId7" w:tgtFrame="_blank" w:history="1">
        <w:r w:rsidRPr="00E21992">
          <w:rPr>
            <w:rFonts w:ascii="Arial" w:eastAsia="Times New Roman" w:hAnsi="Arial" w:cs="Arial"/>
            <w:color w:val="0070C4"/>
            <w:sz w:val="27"/>
            <w:szCs w:val="27"/>
            <w:u w:val="single"/>
            <w:lang w:eastAsia="en-CA"/>
          </w:rPr>
          <w:t>RAMP Guidelines and Criteria</w:t>
        </w:r>
      </w:hyperlink>
      <w:r w:rsidRPr="00E21992">
        <w:rPr>
          <w:rFonts w:ascii="Arial" w:eastAsia="Times New Roman" w:hAnsi="Arial" w:cs="Arial"/>
          <w:color w:val="000000"/>
          <w:sz w:val="27"/>
          <w:szCs w:val="27"/>
          <w:lang w:eastAsia="en-CA"/>
        </w:rPr>
        <w:t> (PDF, 964 KB)</w:t>
      </w:r>
    </w:p>
    <w:p w14:paraId="402DD3BF" w14:textId="77777777" w:rsidR="00E21992" w:rsidRPr="00E21992" w:rsidRDefault="00E21992" w:rsidP="00E21992">
      <w:pPr>
        <w:shd w:val="clear" w:color="auto" w:fill="FFFFFF"/>
        <w:spacing w:before="360" w:after="0" w:line="240" w:lineRule="auto"/>
        <w:outlineLvl w:val="2"/>
        <w:rPr>
          <w:rFonts w:ascii="Arial" w:eastAsia="Times New Roman" w:hAnsi="Arial" w:cs="Arial"/>
          <w:color w:val="333333"/>
          <w:sz w:val="27"/>
          <w:szCs w:val="27"/>
          <w:lang w:eastAsia="en-CA"/>
        </w:rPr>
      </w:pPr>
      <w:r w:rsidRPr="00E21992">
        <w:rPr>
          <w:rFonts w:ascii="Arial" w:eastAsia="Times New Roman" w:hAnsi="Arial" w:cs="Arial"/>
          <w:color w:val="333333"/>
          <w:sz w:val="27"/>
          <w:szCs w:val="27"/>
          <w:lang w:eastAsia="en-CA"/>
        </w:rPr>
        <w:t>Step 2. Complete the application package</w:t>
      </w:r>
    </w:p>
    <w:p w14:paraId="392129A1" w14:textId="77777777" w:rsidR="00E21992" w:rsidRPr="00E21992" w:rsidRDefault="00E21992" w:rsidP="00E21992">
      <w:pPr>
        <w:shd w:val="clear" w:color="auto" w:fill="FFFFFF"/>
        <w:spacing w:before="345" w:after="0" w:line="240" w:lineRule="auto"/>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Refer to the table below to determine which application forms should be completed.</w:t>
      </w:r>
    </w:p>
    <w:tbl>
      <w:tblPr>
        <w:tblW w:w="10500" w:type="dxa"/>
        <w:tblBorders>
          <w:bottom w:val="single" w:sz="6" w:space="0" w:color="DCDCDC"/>
        </w:tblBorders>
        <w:tblCellMar>
          <w:top w:w="15" w:type="dxa"/>
          <w:left w:w="15" w:type="dxa"/>
          <w:bottom w:w="15" w:type="dxa"/>
          <w:right w:w="15" w:type="dxa"/>
        </w:tblCellMar>
        <w:tblLook w:val="04A0" w:firstRow="1" w:lastRow="0" w:firstColumn="1" w:lastColumn="0" w:noHBand="0" w:noVBand="1"/>
      </w:tblPr>
      <w:tblGrid>
        <w:gridCol w:w="6297"/>
        <w:gridCol w:w="4203"/>
      </w:tblGrid>
      <w:tr w:rsidR="00E21992" w:rsidRPr="00E21992" w14:paraId="31DAB320" w14:textId="77777777" w:rsidTr="00E21992">
        <w:trPr>
          <w:tblHeader/>
        </w:trPr>
        <w:tc>
          <w:tcPr>
            <w:tcW w:w="4868" w:type="dxa"/>
            <w:tcBorders>
              <w:top w:val="single" w:sz="6" w:space="0" w:color="666666"/>
              <w:left w:val="single" w:sz="6" w:space="0" w:color="666666"/>
              <w:bottom w:val="single" w:sz="6" w:space="0" w:color="666666"/>
              <w:right w:val="single" w:sz="6" w:space="0" w:color="666666"/>
            </w:tcBorders>
            <w:shd w:val="clear" w:color="auto" w:fill="F1F1F1"/>
            <w:tcMar>
              <w:top w:w="180" w:type="dxa"/>
              <w:left w:w="180" w:type="dxa"/>
              <w:bottom w:w="180" w:type="dxa"/>
              <w:right w:w="180" w:type="dxa"/>
            </w:tcMar>
            <w:hideMark/>
          </w:tcPr>
          <w:p w14:paraId="4846E28D" w14:textId="77777777" w:rsidR="00E21992" w:rsidRPr="00E21992" w:rsidRDefault="00E21992" w:rsidP="00E21992">
            <w:pPr>
              <w:spacing w:after="0" w:line="240" w:lineRule="auto"/>
              <w:rPr>
                <w:rFonts w:ascii="Times New Roman" w:eastAsia="Times New Roman" w:hAnsi="Times New Roman" w:cs="Times New Roman"/>
                <w:b/>
                <w:bCs/>
                <w:sz w:val="24"/>
                <w:szCs w:val="24"/>
                <w:lang w:eastAsia="en-CA"/>
              </w:rPr>
            </w:pPr>
            <w:r w:rsidRPr="00E21992">
              <w:rPr>
                <w:rFonts w:ascii="Times New Roman" w:eastAsia="Times New Roman" w:hAnsi="Times New Roman" w:cs="Times New Roman"/>
                <w:b/>
                <w:bCs/>
                <w:sz w:val="24"/>
                <w:szCs w:val="24"/>
                <w:lang w:eastAsia="en-CA"/>
              </w:rPr>
              <w:t>Applicant type</w:t>
            </w:r>
          </w:p>
        </w:tc>
        <w:tc>
          <w:tcPr>
            <w:tcW w:w="4868" w:type="dxa"/>
            <w:tcBorders>
              <w:top w:val="single" w:sz="6" w:space="0" w:color="666666"/>
              <w:left w:val="single" w:sz="6" w:space="0" w:color="666666"/>
              <w:bottom w:val="single" w:sz="6" w:space="0" w:color="666666"/>
              <w:right w:val="single" w:sz="6" w:space="0" w:color="666666"/>
            </w:tcBorders>
            <w:shd w:val="clear" w:color="auto" w:fill="F1F1F1"/>
            <w:tcMar>
              <w:top w:w="180" w:type="dxa"/>
              <w:left w:w="180" w:type="dxa"/>
              <w:bottom w:w="180" w:type="dxa"/>
              <w:right w:w="180" w:type="dxa"/>
            </w:tcMar>
            <w:hideMark/>
          </w:tcPr>
          <w:p w14:paraId="626E05A0" w14:textId="77777777" w:rsidR="00E21992" w:rsidRPr="00E21992" w:rsidRDefault="00E21992" w:rsidP="00E21992">
            <w:pPr>
              <w:spacing w:after="0" w:line="240" w:lineRule="auto"/>
              <w:rPr>
                <w:rFonts w:ascii="Times New Roman" w:eastAsia="Times New Roman" w:hAnsi="Times New Roman" w:cs="Times New Roman"/>
                <w:b/>
                <w:bCs/>
                <w:sz w:val="24"/>
                <w:szCs w:val="24"/>
                <w:lang w:eastAsia="en-CA"/>
              </w:rPr>
            </w:pPr>
            <w:r w:rsidRPr="00E21992">
              <w:rPr>
                <w:rFonts w:ascii="Times New Roman" w:eastAsia="Times New Roman" w:hAnsi="Times New Roman" w:cs="Times New Roman"/>
                <w:b/>
                <w:bCs/>
                <w:sz w:val="24"/>
                <w:szCs w:val="24"/>
                <w:lang w:eastAsia="en-CA"/>
              </w:rPr>
              <w:t>Required form</w:t>
            </w:r>
          </w:p>
        </w:tc>
      </w:tr>
      <w:tr w:rsidR="00E21992" w:rsidRPr="00E21992" w14:paraId="1B3FA2C0" w14:textId="77777777" w:rsidTr="00E21992">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2E16B0F6" w14:textId="77777777" w:rsidR="00E21992" w:rsidRPr="00E21992" w:rsidRDefault="00E21992" w:rsidP="00E21992">
            <w:pPr>
              <w:spacing w:after="0" w:line="240" w:lineRule="auto"/>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All applicants</w:t>
            </w:r>
          </w:p>
        </w:tc>
        <w:tc>
          <w:tcPr>
            <w:tcW w:w="0" w:type="auto"/>
            <w:tcBorders>
              <w:top w:val="nil"/>
              <w:left w:val="single" w:sz="6" w:space="0" w:color="DCDCDC"/>
              <w:bottom w:val="single" w:sz="6" w:space="0" w:color="DCDCDC"/>
              <w:right w:val="single" w:sz="6" w:space="0" w:color="DCDCDC"/>
            </w:tcBorders>
            <w:shd w:val="clear" w:color="auto" w:fill="FFFFFF"/>
            <w:tcMar>
              <w:top w:w="180" w:type="dxa"/>
              <w:left w:w="180" w:type="dxa"/>
              <w:bottom w:w="180" w:type="dxa"/>
              <w:right w:w="180" w:type="dxa"/>
            </w:tcMar>
            <w:hideMark/>
          </w:tcPr>
          <w:p w14:paraId="378F9B25" w14:textId="77777777" w:rsidR="00E21992" w:rsidRPr="00E21992" w:rsidRDefault="00E21992" w:rsidP="00E21992">
            <w:pPr>
              <w:spacing w:after="0" w:line="240" w:lineRule="auto"/>
              <w:rPr>
                <w:rFonts w:ascii="Times New Roman" w:eastAsia="Times New Roman" w:hAnsi="Times New Roman" w:cs="Times New Roman"/>
                <w:sz w:val="24"/>
                <w:szCs w:val="24"/>
                <w:lang w:eastAsia="en-CA"/>
              </w:rPr>
            </w:pPr>
            <w:hyperlink r:id="rId8" w:tgtFrame="_blank" w:history="1">
              <w:r w:rsidRPr="00E21992">
                <w:rPr>
                  <w:rFonts w:ascii="Times New Roman" w:eastAsia="Times New Roman" w:hAnsi="Times New Roman" w:cs="Times New Roman"/>
                  <w:color w:val="0070C4"/>
                  <w:sz w:val="24"/>
                  <w:szCs w:val="24"/>
                  <w:u w:val="single"/>
                  <w:lang w:eastAsia="en-CA"/>
                </w:rPr>
                <w:t>RAMP Application Checklist</w:t>
              </w:r>
            </w:hyperlink>
            <w:r w:rsidRPr="00E21992">
              <w:rPr>
                <w:rFonts w:ascii="Times New Roman" w:eastAsia="Times New Roman" w:hAnsi="Times New Roman" w:cs="Times New Roman"/>
                <w:sz w:val="24"/>
                <w:szCs w:val="24"/>
                <w:lang w:eastAsia="en-CA"/>
              </w:rPr>
              <w:t> (PDF, 964 KB)</w:t>
            </w:r>
            <w:r w:rsidRPr="00E21992">
              <w:rPr>
                <w:rFonts w:ascii="Times New Roman" w:eastAsia="Times New Roman" w:hAnsi="Times New Roman" w:cs="Times New Roman"/>
                <w:sz w:val="24"/>
                <w:szCs w:val="24"/>
                <w:lang w:eastAsia="en-CA"/>
              </w:rPr>
              <w:br/>
            </w:r>
            <w:hyperlink r:id="rId9" w:tgtFrame="_blank" w:history="1">
              <w:r w:rsidRPr="00E21992">
                <w:rPr>
                  <w:rFonts w:ascii="Times New Roman" w:eastAsia="Times New Roman" w:hAnsi="Times New Roman" w:cs="Times New Roman"/>
                  <w:color w:val="0070C4"/>
                  <w:sz w:val="24"/>
                  <w:szCs w:val="24"/>
                  <w:u w:val="single"/>
                  <w:lang w:eastAsia="en-CA"/>
                </w:rPr>
                <w:t>RAMP Application Form</w:t>
              </w:r>
            </w:hyperlink>
            <w:r w:rsidRPr="00E21992">
              <w:rPr>
                <w:rFonts w:ascii="Times New Roman" w:eastAsia="Times New Roman" w:hAnsi="Times New Roman" w:cs="Times New Roman"/>
                <w:sz w:val="24"/>
                <w:szCs w:val="24"/>
                <w:lang w:eastAsia="en-CA"/>
              </w:rPr>
              <w:t> (PDF, 96 KB)</w:t>
            </w:r>
            <w:r w:rsidRPr="00E21992">
              <w:rPr>
                <w:rFonts w:ascii="Times New Roman" w:eastAsia="Times New Roman" w:hAnsi="Times New Roman" w:cs="Times New Roman"/>
                <w:sz w:val="24"/>
                <w:szCs w:val="24"/>
                <w:lang w:eastAsia="en-CA"/>
              </w:rPr>
              <w:br/>
            </w:r>
            <w:hyperlink r:id="rId10" w:tgtFrame="_blank" w:history="1">
              <w:r w:rsidRPr="00E21992">
                <w:rPr>
                  <w:rFonts w:ascii="Times New Roman" w:eastAsia="Times New Roman" w:hAnsi="Times New Roman" w:cs="Times New Roman"/>
                  <w:color w:val="0070C4"/>
                  <w:sz w:val="24"/>
                  <w:szCs w:val="24"/>
                  <w:u w:val="single"/>
                  <w:lang w:eastAsia="en-CA"/>
                </w:rPr>
                <w:t>RAMP Modification Recommendation Form</w:t>
              </w:r>
            </w:hyperlink>
            <w:r w:rsidRPr="00E21992">
              <w:rPr>
                <w:rFonts w:ascii="Times New Roman" w:eastAsia="Times New Roman" w:hAnsi="Times New Roman" w:cs="Times New Roman"/>
                <w:sz w:val="24"/>
                <w:szCs w:val="24"/>
                <w:lang w:eastAsia="en-CA"/>
              </w:rPr>
              <w:t> (PDF, 76 KB)</w:t>
            </w:r>
          </w:p>
        </w:tc>
      </w:tr>
      <w:tr w:rsidR="00E21992" w:rsidRPr="00E21992" w14:paraId="16DAB1A3" w14:textId="77777777" w:rsidTr="00E21992">
        <w:tc>
          <w:tcPr>
            <w:tcW w:w="0" w:type="auto"/>
            <w:tcBorders>
              <w:top w:val="nil"/>
              <w:left w:val="single" w:sz="6" w:space="0" w:color="DCDCDC"/>
              <w:bottom w:val="single" w:sz="6" w:space="0" w:color="DCDCDC"/>
            </w:tcBorders>
            <w:shd w:val="clear" w:color="auto" w:fill="F1F1F1"/>
            <w:tcMar>
              <w:top w:w="180" w:type="dxa"/>
              <w:left w:w="180" w:type="dxa"/>
              <w:bottom w:w="180" w:type="dxa"/>
              <w:right w:w="180" w:type="dxa"/>
            </w:tcMar>
            <w:hideMark/>
          </w:tcPr>
          <w:p w14:paraId="73535E16" w14:textId="77777777" w:rsidR="00E21992" w:rsidRPr="00E21992" w:rsidRDefault="00E21992" w:rsidP="00E21992">
            <w:pPr>
              <w:spacing w:after="0" w:line="240" w:lineRule="auto"/>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Applicants who wish to allow the RAMP office to communicate with any third party (including the contractor or rehabilitation professional) on their behalf</w:t>
            </w:r>
          </w:p>
        </w:tc>
        <w:tc>
          <w:tcPr>
            <w:tcW w:w="0" w:type="auto"/>
            <w:tcBorders>
              <w:top w:val="nil"/>
              <w:left w:val="single" w:sz="6" w:space="0" w:color="DCDCDC"/>
              <w:bottom w:val="single" w:sz="6" w:space="0" w:color="DCDCDC"/>
              <w:right w:val="single" w:sz="6" w:space="0" w:color="DCDCDC"/>
            </w:tcBorders>
            <w:shd w:val="clear" w:color="auto" w:fill="F1F1F1"/>
            <w:tcMar>
              <w:top w:w="180" w:type="dxa"/>
              <w:left w:w="180" w:type="dxa"/>
              <w:bottom w:w="180" w:type="dxa"/>
              <w:right w:w="180" w:type="dxa"/>
            </w:tcMar>
            <w:hideMark/>
          </w:tcPr>
          <w:p w14:paraId="604D76FD" w14:textId="77777777" w:rsidR="00E21992" w:rsidRPr="00E21992" w:rsidRDefault="00E21992" w:rsidP="00E21992">
            <w:pPr>
              <w:spacing w:after="0" w:line="240" w:lineRule="auto"/>
              <w:rPr>
                <w:rFonts w:ascii="Times New Roman" w:eastAsia="Times New Roman" w:hAnsi="Times New Roman" w:cs="Times New Roman"/>
                <w:sz w:val="24"/>
                <w:szCs w:val="24"/>
                <w:lang w:eastAsia="en-CA"/>
              </w:rPr>
            </w:pPr>
            <w:hyperlink r:id="rId11" w:tgtFrame="_blank" w:history="1">
              <w:r w:rsidRPr="00E21992">
                <w:rPr>
                  <w:rFonts w:ascii="Times New Roman" w:eastAsia="Times New Roman" w:hAnsi="Times New Roman" w:cs="Times New Roman"/>
                  <w:color w:val="0070C4"/>
                  <w:sz w:val="24"/>
                  <w:szCs w:val="24"/>
                  <w:u w:val="single"/>
                  <w:lang w:eastAsia="en-CA"/>
                </w:rPr>
                <w:t>Consent to Disclose Personal and/or Health Information Form</w:t>
              </w:r>
            </w:hyperlink>
            <w:r w:rsidRPr="00E21992">
              <w:rPr>
                <w:rFonts w:ascii="Times New Roman" w:eastAsia="Times New Roman" w:hAnsi="Times New Roman" w:cs="Times New Roman"/>
                <w:sz w:val="24"/>
                <w:szCs w:val="24"/>
                <w:lang w:eastAsia="en-CA"/>
              </w:rPr>
              <w:t> (PDF, 2.1 MB)</w:t>
            </w:r>
          </w:p>
        </w:tc>
      </w:tr>
      <w:tr w:rsidR="00E21992" w:rsidRPr="00E21992" w14:paraId="2342CF57" w14:textId="77777777" w:rsidTr="00E21992">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5EDD7901" w14:textId="77777777" w:rsidR="00E21992" w:rsidRPr="00E21992" w:rsidRDefault="00E21992" w:rsidP="00E21992">
            <w:pPr>
              <w:spacing w:after="0" w:line="240" w:lineRule="auto"/>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 xml:space="preserve">Applicants who reside in a rental property, </w:t>
            </w:r>
            <w:proofErr w:type="gramStart"/>
            <w:r w:rsidRPr="00E21992">
              <w:rPr>
                <w:rFonts w:ascii="Times New Roman" w:eastAsia="Times New Roman" w:hAnsi="Times New Roman" w:cs="Times New Roman"/>
                <w:sz w:val="24"/>
                <w:szCs w:val="24"/>
                <w:lang w:eastAsia="en-CA"/>
              </w:rPr>
              <w:t>co-op</w:t>
            </w:r>
            <w:proofErr w:type="gramEnd"/>
            <w:r w:rsidRPr="00E21992">
              <w:rPr>
                <w:rFonts w:ascii="Times New Roman" w:eastAsia="Times New Roman" w:hAnsi="Times New Roman" w:cs="Times New Roman"/>
                <w:sz w:val="24"/>
                <w:szCs w:val="24"/>
                <w:lang w:eastAsia="en-CA"/>
              </w:rPr>
              <w:t xml:space="preserve"> or colony or who live in a family member's residence</w:t>
            </w:r>
          </w:p>
        </w:tc>
        <w:tc>
          <w:tcPr>
            <w:tcW w:w="0" w:type="auto"/>
            <w:tcBorders>
              <w:top w:val="nil"/>
              <w:left w:val="single" w:sz="6" w:space="0" w:color="DCDCDC"/>
              <w:bottom w:val="single" w:sz="6" w:space="0" w:color="DCDCDC"/>
              <w:right w:val="single" w:sz="6" w:space="0" w:color="DCDCDC"/>
            </w:tcBorders>
            <w:shd w:val="clear" w:color="auto" w:fill="FFFFFF"/>
            <w:tcMar>
              <w:top w:w="180" w:type="dxa"/>
              <w:left w:w="180" w:type="dxa"/>
              <w:bottom w:w="180" w:type="dxa"/>
              <w:right w:w="180" w:type="dxa"/>
            </w:tcMar>
            <w:hideMark/>
          </w:tcPr>
          <w:p w14:paraId="7177FD71" w14:textId="77777777" w:rsidR="00E21992" w:rsidRPr="00E21992" w:rsidRDefault="00E21992" w:rsidP="00E21992">
            <w:pPr>
              <w:spacing w:after="0" w:line="240" w:lineRule="auto"/>
              <w:rPr>
                <w:rFonts w:ascii="Times New Roman" w:eastAsia="Times New Roman" w:hAnsi="Times New Roman" w:cs="Times New Roman"/>
                <w:sz w:val="24"/>
                <w:szCs w:val="24"/>
                <w:lang w:eastAsia="en-CA"/>
              </w:rPr>
            </w:pPr>
            <w:hyperlink r:id="rId12" w:tgtFrame="_blank" w:history="1">
              <w:r w:rsidRPr="00E21992">
                <w:rPr>
                  <w:rFonts w:ascii="Times New Roman" w:eastAsia="Times New Roman" w:hAnsi="Times New Roman" w:cs="Times New Roman"/>
                  <w:color w:val="0070C4"/>
                  <w:sz w:val="24"/>
                  <w:szCs w:val="24"/>
                  <w:u w:val="single"/>
                  <w:lang w:eastAsia="en-CA"/>
                </w:rPr>
                <w:t>Landlord Property Modification Agreement Form</w:t>
              </w:r>
            </w:hyperlink>
            <w:r w:rsidRPr="00E21992">
              <w:rPr>
                <w:rFonts w:ascii="Times New Roman" w:eastAsia="Times New Roman" w:hAnsi="Times New Roman" w:cs="Times New Roman"/>
                <w:sz w:val="24"/>
                <w:szCs w:val="24"/>
                <w:lang w:eastAsia="en-CA"/>
              </w:rPr>
              <w:t> (PDF, 80 KB)</w:t>
            </w:r>
          </w:p>
        </w:tc>
      </w:tr>
      <w:tr w:rsidR="00E21992" w:rsidRPr="00E21992" w14:paraId="0087F4BF" w14:textId="77777777" w:rsidTr="00E21992">
        <w:tc>
          <w:tcPr>
            <w:tcW w:w="0" w:type="auto"/>
            <w:tcBorders>
              <w:top w:val="nil"/>
              <w:left w:val="single" w:sz="6" w:space="0" w:color="DCDCDC"/>
              <w:bottom w:val="single" w:sz="6" w:space="0" w:color="DCDCDC"/>
            </w:tcBorders>
            <w:shd w:val="clear" w:color="auto" w:fill="F1F1F1"/>
            <w:tcMar>
              <w:top w:w="180" w:type="dxa"/>
              <w:left w:w="180" w:type="dxa"/>
              <w:bottom w:w="180" w:type="dxa"/>
              <w:right w:w="180" w:type="dxa"/>
            </w:tcMar>
            <w:hideMark/>
          </w:tcPr>
          <w:p w14:paraId="5518F6AD" w14:textId="77777777" w:rsidR="00E21992" w:rsidRPr="00E21992" w:rsidRDefault="00E21992" w:rsidP="00E21992">
            <w:pPr>
              <w:spacing w:after="0" w:line="240" w:lineRule="auto"/>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lastRenderedPageBreak/>
              <w:t>Applicants who reside on a First Nations reserve</w:t>
            </w:r>
          </w:p>
        </w:tc>
        <w:tc>
          <w:tcPr>
            <w:tcW w:w="0" w:type="auto"/>
            <w:tcBorders>
              <w:top w:val="nil"/>
              <w:left w:val="single" w:sz="6" w:space="0" w:color="DCDCDC"/>
              <w:bottom w:val="single" w:sz="6" w:space="0" w:color="DCDCDC"/>
              <w:right w:val="single" w:sz="6" w:space="0" w:color="DCDCDC"/>
            </w:tcBorders>
            <w:shd w:val="clear" w:color="auto" w:fill="F1F1F1"/>
            <w:tcMar>
              <w:top w:w="180" w:type="dxa"/>
              <w:left w:w="180" w:type="dxa"/>
              <w:bottom w:w="180" w:type="dxa"/>
              <w:right w:w="180" w:type="dxa"/>
            </w:tcMar>
            <w:hideMark/>
          </w:tcPr>
          <w:p w14:paraId="39BC1BEC" w14:textId="77777777" w:rsidR="00E21992" w:rsidRPr="00E21992" w:rsidRDefault="00E21992" w:rsidP="00E21992">
            <w:pPr>
              <w:spacing w:after="0" w:line="240" w:lineRule="auto"/>
              <w:rPr>
                <w:rFonts w:ascii="Times New Roman" w:eastAsia="Times New Roman" w:hAnsi="Times New Roman" w:cs="Times New Roman"/>
                <w:sz w:val="24"/>
                <w:szCs w:val="24"/>
                <w:lang w:eastAsia="en-CA"/>
              </w:rPr>
            </w:pPr>
            <w:hyperlink r:id="rId13" w:tgtFrame="_blank" w:history="1">
              <w:r w:rsidRPr="00E21992">
                <w:rPr>
                  <w:rFonts w:ascii="Times New Roman" w:eastAsia="Times New Roman" w:hAnsi="Times New Roman" w:cs="Times New Roman"/>
                  <w:color w:val="0070C4"/>
                  <w:sz w:val="24"/>
                  <w:szCs w:val="24"/>
                  <w:u w:val="single"/>
                  <w:lang w:eastAsia="en-CA"/>
                </w:rPr>
                <w:t>Band Council Resolution Form</w:t>
              </w:r>
            </w:hyperlink>
            <w:r w:rsidRPr="00E21992">
              <w:rPr>
                <w:rFonts w:ascii="Times New Roman" w:eastAsia="Times New Roman" w:hAnsi="Times New Roman" w:cs="Times New Roman"/>
                <w:sz w:val="24"/>
                <w:szCs w:val="24"/>
                <w:lang w:eastAsia="en-CA"/>
              </w:rPr>
              <w:t> (PDF, 96 KB)</w:t>
            </w:r>
          </w:p>
        </w:tc>
      </w:tr>
      <w:tr w:rsidR="00E21992" w:rsidRPr="00E21992" w14:paraId="5C2EAFD3" w14:textId="77777777" w:rsidTr="00E21992">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7AC4E5DA" w14:textId="77777777" w:rsidR="00E21992" w:rsidRPr="00E21992" w:rsidRDefault="00E21992" w:rsidP="00E21992">
            <w:pPr>
              <w:spacing w:after="0" w:line="240" w:lineRule="auto"/>
              <w:rPr>
                <w:rFonts w:ascii="Times New Roman" w:eastAsia="Times New Roman" w:hAnsi="Times New Roman" w:cs="Times New Roman"/>
                <w:sz w:val="24"/>
                <w:szCs w:val="24"/>
                <w:lang w:eastAsia="en-CA"/>
              </w:rPr>
            </w:pPr>
            <w:r w:rsidRPr="00E21992">
              <w:rPr>
                <w:rFonts w:ascii="Times New Roman" w:eastAsia="Times New Roman" w:hAnsi="Times New Roman" w:cs="Times New Roman"/>
                <w:sz w:val="24"/>
                <w:szCs w:val="24"/>
                <w:lang w:eastAsia="en-CA"/>
              </w:rPr>
              <w:t>Applicants who are under a sponsorship agreement to reside in Canada</w:t>
            </w:r>
          </w:p>
        </w:tc>
        <w:tc>
          <w:tcPr>
            <w:tcW w:w="0" w:type="auto"/>
            <w:tcBorders>
              <w:top w:val="nil"/>
              <w:left w:val="single" w:sz="6" w:space="0" w:color="DCDCDC"/>
              <w:bottom w:val="single" w:sz="6" w:space="0" w:color="DCDCDC"/>
              <w:right w:val="single" w:sz="6" w:space="0" w:color="DCDCDC"/>
            </w:tcBorders>
            <w:shd w:val="clear" w:color="auto" w:fill="FFFFFF"/>
            <w:tcMar>
              <w:top w:w="180" w:type="dxa"/>
              <w:left w:w="180" w:type="dxa"/>
              <w:bottom w:w="180" w:type="dxa"/>
              <w:right w:w="180" w:type="dxa"/>
            </w:tcMar>
            <w:hideMark/>
          </w:tcPr>
          <w:p w14:paraId="6EB2CB50" w14:textId="77777777" w:rsidR="00E21992" w:rsidRPr="00E21992" w:rsidRDefault="00E21992" w:rsidP="00E21992">
            <w:pPr>
              <w:spacing w:after="0" w:line="240" w:lineRule="auto"/>
              <w:rPr>
                <w:rFonts w:ascii="Times New Roman" w:eastAsia="Times New Roman" w:hAnsi="Times New Roman" w:cs="Times New Roman"/>
                <w:sz w:val="24"/>
                <w:szCs w:val="24"/>
                <w:lang w:eastAsia="en-CA"/>
              </w:rPr>
            </w:pPr>
            <w:hyperlink r:id="rId14" w:tgtFrame="_blank" w:history="1">
              <w:r w:rsidRPr="00E21992">
                <w:rPr>
                  <w:rFonts w:ascii="Times New Roman" w:eastAsia="Times New Roman" w:hAnsi="Times New Roman" w:cs="Times New Roman"/>
                  <w:color w:val="0070C4"/>
                  <w:sz w:val="24"/>
                  <w:szCs w:val="24"/>
                  <w:u w:val="single"/>
                  <w:lang w:eastAsia="en-CA"/>
                </w:rPr>
                <w:t>Sponsor Income Verification Form</w:t>
              </w:r>
            </w:hyperlink>
            <w:r w:rsidRPr="00E21992">
              <w:rPr>
                <w:rFonts w:ascii="Times New Roman" w:eastAsia="Times New Roman" w:hAnsi="Times New Roman" w:cs="Times New Roman"/>
                <w:sz w:val="24"/>
                <w:szCs w:val="24"/>
                <w:lang w:eastAsia="en-CA"/>
              </w:rPr>
              <w:t> (PDF, 81 KB)</w:t>
            </w:r>
          </w:p>
        </w:tc>
      </w:tr>
    </w:tbl>
    <w:p w14:paraId="061C23EC" w14:textId="77777777" w:rsidR="00E21992" w:rsidRPr="00E21992" w:rsidRDefault="00E21992" w:rsidP="00E21992">
      <w:pPr>
        <w:shd w:val="clear" w:color="auto" w:fill="FFFFFF"/>
        <w:spacing w:before="360" w:after="0" w:line="240" w:lineRule="auto"/>
        <w:outlineLvl w:val="2"/>
        <w:rPr>
          <w:rFonts w:ascii="Arial" w:eastAsia="Times New Roman" w:hAnsi="Arial" w:cs="Arial"/>
          <w:color w:val="333333"/>
          <w:sz w:val="27"/>
          <w:szCs w:val="27"/>
          <w:lang w:eastAsia="en-CA"/>
        </w:rPr>
      </w:pPr>
      <w:r w:rsidRPr="00E21992">
        <w:rPr>
          <w:rFonts w:ascii="Arial" w:eastAsia="Times New Roman" w:hAnsi="Arial" w:cs="Arial"/>
          <w:color w:val="333333"/>
          <w:sz w:val="27"/>
          <w:szCs w:val="27"/>
          <w:lang w:eastAsia="en-CA"/>
        </w:rPr>
        <w:t>Step 3. Apply</w:t>
      </w:r>
    </w:p>
    <w:p w14:paraId="009AC84A" w14:textId="77777777" w:rsidR="00E21992" w:rsidRPr="00E21992" w:rsidRDefault="00E21992" w:rsidP="00E21992">
      <w:pPr>
        <w:shd w:val="clear" w:color="auto" w:fill="FFFFFF"/>
        <w:spacing w:before="345" w:after="0" w:line="240" w:lineRule="auto"/>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Send your completed application forms and supporting documents to:</w:t>
      </w:r>
    </w:p>
    <w:p w14:paraId="4D027129" w14:textId="77777777" w:rsidR="00E21992" w:rsidRPr="00E21992" w:rsidRDefault="00E21992" w:rsidP="00E21992">
      <w:pPr>
        <w:shd w:val="clear" w:color="auto" w:fill="FFFFFF"/>
        <w:spacing w:before="345" w:after="0" w:line="240" w:lineRule="auto"/>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RAMP</w:t>
      </w:r>
      <w:r w:rsidRPr="00E21992">
        <w:rPr>
          <w:rFonts w:ascii="Arial" w:eastAsia="Times New Roman" w:hAnsi="Arial" w:cs="Arial"/>
          <w:color w:val="000000"/>
          <w:sz w:val="27"/>
          <w:szCs w:val="27"/>
          <w:lang w:eastAsia="en-CA"/>
        </w:rPr>
        <w:br/>
        <w:t>Community and Social Services</w:t>
      </w:r>
      <w:r w:rsidRPr="00E21992">
        <w:rPr>
          <w:rFonts w:ascii="Arial" w:eastAsia="Times New Roman" w:hAnsi="Arial" w:cs="Arial"/>
          <w:color w:val="000000"/>
          <w:sz w:val="27"/>
          <w:szCs w:val="27"/>
          <w:lang w:eastAsia="en-CA"/>
        </w:rPr>
        <w:br/>
        <w:t>PO Box 808 Edmonton Main</w:t>
      </w:r>
      <w:r w:rsidRPr="00E21992">
        <w:rPr>
          <w:rFonts w:ascii="Arial" w:eastAsia="Times New Roman" w:hAnsi="Arial" w:cs="Arial"/>
          <w:color w:val="000000"/>
          <w:sz w:val="27"/>
          <w:szCs w:val="27"/>
          <w:lang w:eastAsia="en-CA"/>
        </w:rPr>
        <w:br/>
        <w:t>Edmonton, Alberta T5J 2L4</w:t>
      </w:r>
      <w:r w:rsidRPr="00E21992">
        <w:rPr>
          <w:rFonts w:ascii="Arial" w:eastAsia="Times New Roman" w:hAnsi="Arial" w:cs="Arial"/>
          <w:color w:val="000000"/>
          <w:sz w:val="27"/>
          <w:szCs w:val="27"/>
          <w:lang w:eastAsia="en-CA"/>
        </w:rPr>
        <w:br/>
        <w:t>Email: </w:t>
      </w:r>
      <w:hyperlink r:id="rId15" w:history="1">
        <w:r w:rsidRPr="00E21992">
          <w:rPr>
            <w:rFonts w:ascii="Arial" w:eastAsia="Times New Roman" w:hAnsi="Arial" w:cs="Arial"/>
            <w:color w:val="0070C4"/>
            <w:sz w:val="27"/>
            <w:szCs w:val="27"/>
            <w:u w:val="single"/>
            <w:lang w:eastAsia="en-CA"/>
          </w:rPr>
          <w:t>css.ramp@gov.ab.ca</w:t>
        </w:r>
      </w:hyperlink>
    </w:p>
    <w:p w14:paraId="71BC0729" w14:textId="77777777" w:rsidR="00E21992" w:rsidRPr="00E21992" w:rsidRDefault="00E21992" w:rsidP="00E21992">
      <w:pPr>
        <w:shd w:val="clear" w:color="auto" w:fill="FFFFFF"/>
        <w:spacing w:before="345" w:after="0" w:line="240" w:lineRule="auto"/>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Incomplete applications will not be processed. Please refer to the application checklist for a list of all required forms and information before submitting your application package to RAMP.</w:t>
      </w:r>
    </w:p>
    <w:p w14:paraId="556BB052" w14:textId="77777777" w:rsidR="00E21992" w:rsidRPr="00E21992" w:rsidRDefault="00E21992" w:rsidP="00E21992">
      <w:pPr>
        <w:shd w:val="clear" w:color="auto" w:fill="FFFFFF"/>
        <w:spacing w:before="360" w:after="0" w:line="240" w:lineRule="auto"/>
        <w:outlineLvl w:val="1"/>
        <w:rPr>
          <w:rFonts w:ascii="Arial" w:eastAsia="Times New Roman" w:hAnsi="Arial" w:cs="Arial"/>
          <w:color w:val="333333"/>
          <w:sz w:val="36"/>
          <w:szCs w:val="36"/>
          <w:lang w:eastAsia="en-CA"/>
        </w:rPr>
      </w:pPr>
      <w:bookmarkStart w:id="2" w:name="jumplinks-3"/>
      <w:bookmarkEnd w:id="2"/>
      <w:r w:rsidRPr="00E21992">
        <w:rPr>
          <w:rFonts w:ascii="Arial" w:eastAsia="Times New Roman" w:hAnsi="Arial" w:cs="Arial"/>
          <w:color w:val="333333"/>
          <w:sz w:val="36"/>
          <w:szCs w:val="36"/>
          <w:lang w:eastAsia="en-CA"/>
        </w:rPr>
        <w:t>After you apply</w:t>
      </w:r>
    </w:p>
    <w:p w14:paraId="1F582085" w14:textId="77777777" w:rsidR="00E21992" w:rsidRPr="00E21992" w:rsidRDefault="00E21992" w:rsidP="00E21992">
      <w:pPr>
        <w:shd w:val="clear" w:color="auto" w:fill="FFFFFF"/>
        <w:spacing w:before="360" w:after="0" w:line="240" w:lineRule="auto"/>
        <w:outlineLvl w:val="2"/>
        <w:rPr>
          <w:rFonts w:ascii="Arial" w:eastAsia="Times New Roman" w:hAnsi="Arial" w:cs="Arial"/>
          <w:color w:val="333333"/>
          <w:sz w:val="27"/>
          <w:szCs w:val="27"/>
          <w:lang w:eastAsia="en-CA"/>
        </w:rPr>
      </w:pPr>
      <w:r w:rsidRPr="00E21992">
        <w:rPr>
          <w:rFonts w:ascii="Arial" w:eastAsia="Times New Roman" w:hAnsi="Arial" w:cs="Arial"/>
          <w:color w:val="333333"/>
          <w:sz w:val="27"/>
          <w:szCs w:val="27"/>
          <w:lang w:eastAsia="en-CA"/>
        </w:rPr>
        <w:t>Timelines</w:t>
      </w:r>
    </w:p>
    <w:p w14:paraId="12E442EB" w14:textId="77777777" w:rsidR="00E21992" w:rsidRPr="00E21992" w:rsidRDefault="00E21992" w:rsidP="00E21992">
      <w:pPr>
        <w:shd w:val="clear" w:color="auto" w:fill="FFFFFF"/>
        <w:spacing w:before="345" w:after="0" w:line="240" w:lineRule="auto"/>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You should receive a letter in the mail notifying you of the funding decision within 30 days of applying. Your application will be prioritized if you have indicated you are awaiting hospital discharge or are in palliative care.</w:t>
      </w:r>
    </w:p>
    <w:p w14:paraId="59E7F87A" w14:textId="77777777" w:rsidR="00E21992" w:rsidRPr="00E21992" w:rsidRDefault="00E21992" w:rsidP="00E21992">
      <w:pPr>
        <w:shd w:val="clear" w:color="auto" w:fill="FFFFFF"/>
        <w:spacing w:before="360" w:after="0" w:line="240" w:lineRule="auto"/>
        <w:outlineLvl w:val="2"/>
        <w:rPr>
          <w:rFonts w:ascii="Arial" w:eastAsia="Times New Roman" w:hAnsi="Arial" w:cs="Arial"/>
          <w:color w:val="333333"/>
          <w:sz w:val="27"/>
          <w:szCs w:val="27"/>
          <w:lang w:eastAsia="en-CA"/>
        </w:rPr>
      </w:pPr>
      <w:r w:rsidRPr="00E21992">
        <w:rPr>
          <w:rFonts w:ascii="Arial" w:eastAsia="Times New Roman" w:hAnsi="Arial" w:cs="Arial"/>
          <w:color w:val="333333"/>
          <w:sz w:val="27"/>
          <w:szCs w:val="27"/>
          <w:lang w:eastAsia="en-CA"/>
        </w:rPr>
        <w:t>Appeals</w:t>
      </w:r>
    </w:p>
    <w:p w14:paraId="3334489F" w14:textId="77777777" w:rsidR="00E21992" w:rsidRPr="00E21992" w:rsidRDefault="00E21992" w:rsidP="00E21992">
      <w:pPr>
        <w:shd w:val="clear" w:color="auto" w:fill="FFFFFF"/>
        <w:spacing w:before="345" w:after="0" w:line="240" w:lineRule="auto"/>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RAMP does not have an appeal process.</w:t>
      </w:r>
    </w:p>
    <w:p w14:paraId="77D2CF9A" w14:textId="77777777" w:rsidR="00E21992" w:rsidRPr="00E21992" w:rsidRDefault="00E21992" w:rsidP="00E21992">
      <w:pPr>
        <w:shd w:val="clear" w:color="auto" w:fill="FFFFFF"/>
        <w:spacing w:before="345" w:after="0" w:line="240" w:lineRule="auto"/>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You can reapply by updating your application with new or additional information, sending it back and asking for your application to be reassessed.</w:t>
      </w:r>
    </w:p>
    <w:p w14:paraId="6D7350F6" w14:textId="77777777" w:rsidR="00E21992" w:rsidRPr="00E21992" w:rsidRDefault="00E21992" w:rsidP="00E21992">
      <w:pPr>
        <w:shd w:val="clear" w:color="auto" w:fill="FFFFFF"/>
        <w:spacing w:before="360" w:after="0" w:line="240" w:lineRule="auto"/>
        <w:outlineLvl w:val="1"/>
        <w:rPr>
          <w:rFonts w:ascii="Arial" w:eastAsia="Times New Roman" w:hAnsi="Arial" w:cs="Arial"/>
          <w:color w:val="333333"/>
          <w:sz w:val="36"/>
          <w:szCs w:val="36"/>
          <w:lang w:eastAsia="en-CA"/>
        </w:rPr>
      </w:pPr>
      <w:bookmarkStart w:id="3" w:name="jumplinks-4"/>
      <w:bookmarkEnd w:id="3"/>
      <w:r w:rsidRPr="00E21992">
        <w:rPr>
          <w:rFonts w:ascii="Arial" w:eastAsia="Times New Roman" w:hAnsi="Arial" w:cs="Arial"/>
          <w:color w:val="333333"/>
          <w:sz w:val="36"/>
          <w:szCs w:val="36"/>
          <w:lang w:eastAsia="en-CA"/>
        </w:rPr>
        <w:t>Contact</w:t>
      </w:r>
    </w:p>
    <w:p w14:paraId="7BF5DDAE" w14:textId="77777777" w:rsidR="00E21992" w:rsidRPr="00E21992" w:rsidRDefault="00E21992" w:rsidP="00E21992">
      <w:pPr>
        <w:shd w:val="clear" w:color="auto" w:fill="FFFFFF"/>
        <w:spacing w:before="345" w:after="0" w:line="240" w:lineRule="auto"/>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lastRenderedPageBreak/>
        <w:t>Connect with RAMP:</w:t>
      </w:r>
    </w:p>
    <w:p w14:paraId="22466734" w14:textId="77777777" w:rsidR="00E21992" w:rsidRPr="00E21992" w:rsidRDefault="00E21992" w:rsidP="00E21992">
      <w:pPr>
        <w:shd w:val="clear" w:color="auto" w:fill="FFFFFF"/>
        <w:spacing w:before="345" w:after="0" w:line="240" w:lineRule="auto"/>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Hours: 8:15 am to 4:30 pm (open Monday to Friday, closed statutory holidays)</w:t>
      </w:r>
      <w:r w:rsidRPr="00E21992">
        <w:rPr>
          <w:rFonts w:ascii="Arial" w:eastAsia="Times New Roman" w:hAnsi="Arial" w:cs="Arial"/>
          <w:color w:val="000000"/>
          <w:sz w:val="27"/>
          <w:szCs w:val="27"/>
          <w:lang w:eastAsia="en-CA"/>
        </w:rPr>
        <w:br/>
        <w:t>Phone: </w:t>
      </w:r>
      <w:hyperlink r:id="rId16" w:history="1">
        <w:r w:rsidRPr="00E21992">
          <w:rPr>
            <w:rFonts w:ascii="Arial" w:eastAsia="Times New Roman" w:hAnsi="Arial" w:cs="Arial"/>
            <w:color w:val="0070C4"/>
            <w:sz w:val="27"/>
            <w:szCs w:val="27"/>
            <w:u w:val="single"/>
            <w:lang w:eastAsia="en-CA"/>
          </w:rPr>
          <w:t>780-427-5760</w:t>
        </w:r>
      </w:hyperlink>
      <w:r w:rsidRPr="00E21992">
        <w:rPr>
          <w:rFonts w:ascii="Arial" w:eastAsia="Times New Roman" w:hAnsi="Arial" w:cs="Arial"/>
          <w:color w:val="000000"/>
          <w:sz w:val="27"/>
          <w:szCs w:val="27"/>
          <w:lang w:eastAsia="en-CA"/>
        </w:rPr>
        <w:t> (Edmonton and area)</w:t>
      </w:r>
      <w:r w:rsidRPr="00E21992">
        <w:rPr>
          <w:rFonts w:ascii="Arial" w:eastAsia="Times New Roman" w:hAnsi="Arial" w:cs="Arial"/>
          <w:color w:val="000000"/>
          <w:sz w:val="27"/>
          <w:szCs w:val="27"/>
          <w:lang w:eastAsia="en-CA"/>
        </w:rPr>
        <w:br/>
        <w:t>Toll free: </w:t>
      </w:r>
      <w:hyperlink r:id="rId17" w:history="1">
        <w:r w:rsidRPr="00E21992">
          <w:rPr>
            <w:rFonts w:ascii="Arial" w:eastAsia="Times New Roman" w:hAnsi="Arial" w:cs="Arial"/>
            <w:color w:val="0070C4"/>
            <w:sz w:val="27"/>
            <w:szCs w:val="27"/>
            <w:u w:val="single"/>
            <w:lang w:eastAsia="en-CA"/>
          </w:rPr>
          <w:t>1-877-427-5760</w:t>
        </w:r>
      </w:hyperlink>
      <w:r w:rsidRPr="00E21992">
        <w:rPr>
          <w:rFonts w:ascii="Arial" w:eastAsia="Times New Roman" w:hAnsi="Arial" w:cs="Arial"/>
          <w:color w:val="000000"/>
          <w:sz w:val="27"/>
          <w:szCs w:val="27"/>
          <w:lang w:eastAsia="en-CA"/>
        </w:rPr>
        <w:t> (Alberta)</w:t>
      </w:r>
      <w:r w:rsidRPr="00E21992">
        <w:rPr>
          <w:rFonts w:ascii="Arial" w:eastAsia="Times New Roman" w:hAnsi="Arial" w:cs="Arial"/>
          <w:color w:val="000000"/>
          <w:sz w:val="27"/>
          <w:szCs w:val="27"/>
          <w:lang w:eastAsia="en-CA"/>
        </w:rPr>
        <w:br/>
        <w:t>Email: </w:t>
      </w:r>
      <w:hyperlink r:id="rId18" w:history="1">
        <w:r w:rsidRPr="00E21992">
          <w:rPr>
            <w:rFonts w:ascii="Arial" w:eastAsia="Times New Roman" w:hAnsi="Arial" w:cs="Arial"/>
            <w:color w:val="0070C4"/>
            <w:sz w:val="27"/>
            <w:szCs w:val="27"/>
            <w:u w:val="single"/>
            <w:lang w:eastAsia="en-CA"/>
          </w:rPr>
          <w:t>css.ramp@gov.ab.ca</w:t>
        </w:r>
      </w:hyperlink>
    </w:p>
    <w:p w14:paraId="01F20DA3" w14:textId="77777777" w:rsidR="00E21992" w:rsidRPr="00E21992" w:rsidRDefault="00E21992" w:rsidP="00E21992">
      <w:pPr>
        <w:shd w:val="clear" w:color="auto" w:fill="FFFFFF"/>
        <w:spacing w:before="345" w:after="0" w:line="240" w:lineRule="auto"/>
        <w:rPr>
          <w:rFonts w:ascii="Arial" w:eastAsia="Times New Roman" w:hAnsi="Arial" w:cs="Arial"/>
          <w:color w:val="000000"/>
          <w:sz w:val="27"/>
          <w:szCs w:val="27"/>
          <w:lang w:eastAsia="en-CA"/>
        </w:rPr>
      </w:pPr>
      <w:r w:rsidRPr="00E21992">
        <w:rPr>
          <w:rFonts w:ascii="Arial" w:eastAsia="Times New Roman" w:hAnsi="Arial" w:cs="Arial"/>
          <w:color w:val="000000"/>
          <w:sz w:val="27"/>
          <w:szCs w:val="27"/>
          <w:lang w:eastAsia="en-CA"/>
        </w:rPr>
        <w:t>Address:</w:t>
      </w:r>
      <w:r w:rsidRPr="00E21992">
        <w:rPr>
          <w:rFonts w:ascii="Arial" w:eastAsia="Times New Roman" w:hAnsi="Arial" w:cs="Arial"/>
          <w:color w:val="000000"/>
          <w:sz w:val="27"/>
          <w:szCs w:val="27"/>
          <w:lang w:eastAsia="en-CA"/>
        </w:rPr>
        <w:br/>
        <w:t>RAMP</w:t>
      </w:r>
      <w:r w:rsidRPr="00E21992">
        <w:rPr>
          <w:rFonts w:ascii="Arial" w:eastAsia="Times New Roman" w:hAnsi="Arial" w:cs="Arial"/>
          <w:color w:val="000000"/>
          <w:sz w:val="27"/>
          <w:szCs w:val="27"/>
          <w:lang w:eastAsia="en-CA"/>
        </w:rPr>
        <w:br/>
        <w:t>Community and Social Services</w:t>
      </w:r>
      <w:r w:rsidRPr="00E21992">
        <w:rPr>
          <w:rFonts w:ascii="Arial" w:eastAsia="Times New Roman" w:hAnsi="Arial" w:cs="Arial"/>
          <w:color w:val="000000"/>
          <w:sz w:val="27"/>
          <w:szCs w:val="27"/>
          <w:lang w:eastAsia="en-CA"/>
        </w:rPr>
        <w:br/>
        <w:t>PO Box 808, Edmonton Main</w:t>
      </w:r>
      <w:r w:rsidRPr="00E21992">
        <w:rPr>
          <w:rFonts w:ascii="Arial" w:eastAsia="Times New Roman" w:hAnsi="Arial" w:cs="Arial"/>
          <w:color w:val="000000"/>
          <w:sz w:val="27"/>
          <w:szCs w:val="27"/>
          <w:lang w:eastAsia="en-CA"/>
        </w:rPr>
        <w:br/>
        <w:t xml:space="preserve">Edmonton, </w:t>
      </w:r>
      <w:proofErr w:type="gramStart"/>
      <w:r w:rsidRPr="00E21992">
        <w:rPr>
          <w:rFonts w:ascii="Arial" w:eastAsia="Times New Roman" w:hAnsi="Arial" w:cs="Arial"/>
          <w:color w:val="000000"/>
          <w:sz w:val="27"/>
          <w:szCs w:val="27"/>
          <w:lang w:eastAsia="en-CA"/>
        </w:rPr>
        <w:t>Alberta  T</w:t>
      </w:r>
      <w:proofErr w:type="gramEnd"/>
      <w:r w:rsidRPr="00E21992">
        <w:rPr>
          <w:rFonts w:ascii="Arial" w:eastAsia="Times New Roman" w:hAnsi="Arial" w:cs="Arial"/>
          <w:color w:val="000000"/>
          <w:sz w:val="27"/>
          <w:szCs w:val="27"/>
          <w:lang w:eastAsia="en-CA"/>
        </w:rPr>
        <w:t>5J 2L4</w:t>
      </w:r>
    </w:p>
    <w:p w14:paraId="279C4268" w14:textId="77777777" w:rsidR="00E21992" w:rsidRPr="00E21992" w:rsidRDefault="00E21992">
      <w:pPr>
        <w:rPr>
          <w:b/>
          <w:bCs/>
          <w:sz w:val="24"/>
          <w:szCs w:val="24"/>
        </w:rPr>
      </w:pPr>
    </w:p>
    <w:sectPr w:rsidR="00E21992" w:rsidRPr="00E219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63100"/>
    <w:multiLevelType w:val="multilevel"/>
    <w:tmpl w:val="1300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B62A07"/>
    <w:multiLevelType w:val="multilevel"/>
    <w:tmpl w:val="2936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365360"/>
    <w:multiLevelType w:val="multilevel"/>
    <w:tmpl w:val="C7826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0279120">
    <w:abstractNumId w:val="0"/>
  </w:num>
  <w:num w:numId="2" w16cid:durableId="1526284801">
    <w:abstractNumId w:val="2"/>
  </w:num>
  <w:num w:numId="3" w16cid:durableId="1834760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92"/>
    <w:rsid w:val="0087263E"/>
    <w:rsid w:val="00E219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6FC6"/>
  <w15:chartTrackingRefBased/>
  <w15:docId w15:val="{30923964-FC80-4E12-8B20-F5E685C9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199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E2199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E21992"/>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1992"/>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E21992"/>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E21992"/>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E2199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21992"/>
    <w:rPr>
      <w:color w:val="0000FF"/>
      <w:u w:val="single"/>
    </w:rPr>
  </w:style>
  <w:style w:type="character" w:customStyle="1" w:styleId="filesize">
    <w:name w:val="filesize"/>
    <w:basedOn w:val="DefaultParagraphFont"/>
    <w:rsid w:val="00E2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885934">
      <w:bodyDiv w:val="1"/>
      <w:marLeft w:val="0"/>
      <w:marRight w:val="0"/>
      <w:marTop w:val="0"/>
      <w:marBottom w:val="0"/>
      <w:divBdr>
        <w:top w:val="none" w:sz="0" w:space="0" w:color="auto"/>
        <w:left w:val="none" w:sz="0" w:space="0" w:color="auto"/>
        <w:bottom w:val="none" w:sz="0" w:space="0" w:color="auto"/>
        <w:right w:val="none" w:sz="0" w:space="0" w:color="auto"/>
      </w:divBdr>
      <w:divsChild>
        <w:div w:id="1603295841">
          <w:marLeft w:val="0"/>
          <w:marRight w:val="0"/>
          <w:marTop w:val="420"/>
          <w:marBottom w:val="0"/>
          <w:divBdr>
            <w:top w:val="none" w:sz="0" w:space="0" w:color="auto"/>
            <w:left w:val="none" w:sz="0" w:space="0" w:color="auto"/>
            <w:bottom w:val="none" w:sz="0" w:space="0" w:color="auto"/>
            <w:right w:val="none" w:sz="0" w:space="0" w:color="auto"/>
          </w:divBdr>
          <w:divsChild>
            <w:div w:id="1151288234">
              <w:marLeft w:val="0"/>
              <w:marRight w:val="0"/>
              <w:marTop w:val="0"/>
              <w:marBottom w:val="0"/>
              <w:divBdr>
                <w:top w:val="none" w:sz="0" w:space="0" w:color="auto"/>
                <w:left w:val="none" w:sz="0" w:space="0" w:color="auto"/>
                <w:bottom w:val="none" w:sz="0" w:space="0" w:color="auto"/>
                <w:right w:val="none" w:sz="0" w:space="0" w:color="auto"/>
              </w:divBdr>
            </w:div>
          </w:divsChild>
        </w:div>
        <w:div w:id="1587108016">
          <w:marLeft w:val="0"/>
          <w:marRight w:val="0"/>
          <w:marTop w:val="420"/>
          <w:marBottom w:val="0"/>
          <w:divBdr>
            <w:top w:val="none" w:sz="0" w:space="0" w:color="auto"/>
            <w:left w:val="none" w:sz="0" w:space="0" w:color="auto"/>
            <w:bottom w:val="none" w:sz="0" w:space="0" w:color="auto"/>
            <w:right w:val="none" w:sz="0" w:space="0" w:color="auto"/>
          </w:divBdr>
          <w:divsChild>
            <w:div w:id="8010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ca/assets/documents/css-ramp-application-checklist.pdf" TargetMode="External"/><Relationship Id="rId13" Type="http://schemas.openxmlformats.org/officeDocument/2006/relationships/hyperlink" Target="https://cfr.forms.gov.ab.ca/form/ramp12298.pdf" TargetMode="External"/><Relationship Id="rId18" Type="http://schemas.openxmlformats.org/officeDocument/2006/relationships/hyperlink" Target="mailto:css.RAMP@gov.ab.ca"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alberta.ca/assets/documents/css-ramp-guidelines-and-criteria.pdf" TargetMode="External"/><Relationship Id="rId12" Type="http://schemas.openxmlformats.org/officeDocument/2006/relationships/hyperlink" Target="https://cfr.forms.gov.ab.ca/form/ramp12340.pdf" TargetMode="External"/><Relationship Id="rId17" Type="http://schemas.openxmlformats.org/officeDocument/2006/relationships/hyperlink" Target="tel:1+8774275760" TargetMode="External"/><Relationship Id="rId2" Type="http://schemas.openxmlformats.org/officeDocument/2006/relationships/styles" Target="styles.xml"/><Relationship Id="rId16" Type="http://schemas.openxmlformats.org/officeDocument/2006/relationships/hyperlink" Target="tel:1+780427576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lberta.ca/assets/documents/css-ramp-guidelines-and-criteria.pdf" TargetMode="External"/><Relationship Id="rId11" Type="http://schemas.openxmlformats.org/officeDocument/2006/relationships/hyperlink" Target="https://cfr.forms.gov.ab.ca/form/iso11902.pdf" TargetMode="External"/><Relationship Id="rId5" Type="http://schemas.openxmlformats.org/officeDocument/2006/relationships/hyperlink" Target="https://www.alberta.ca/assets/documents/css-ramp-guidelines-and-criteria.pdf" TargetMode="External"/><Relationship Id="rId15" Type="http://schemas.openxmlformats.org/officeDocument/2006/relationships/hyperlink" Target="mailto:css.ramp@gov.ab.ca" TargetMode="External"/><Relationship Id="rId23" Type="http://schemas.openxmlformats.org/officeDocument/2006/relationships/customXml" Target="../customXml/item3.xml"/><Relationship Id="rId10" Type="http://schemas.openxmlformats.org/officeDocument/2006/relationships/hyperlink" Target="https://cfr.forms.gov.ab.ca/form/ramp12339.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fr.forms.gov.ab.ca/form/ramp12307.pdf" TargetMode="External"/><Relationship Id="rId14" Type="http://schemas.openxmlformats.org/officeDocument/2006/relationships/hyperlink" Target="https://cfr.forms.gov.ab.ca/form/ramp12292.pd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1E625BEF30D4A9A82817CDCB051BA" ma:contentTypeVersion="13" ma:contentTypeDescription="Create a new document." ma:contentTypeScope="" ma:versionID="3e226e3914ab5f8781faedc6bc0a4dcc">
  <xsd:schema xmlns:xsd="http://www.w3.org/2001/XMLSchema" xmlns:xs="http://www.w3.org/2001/XMLSchema" xmlns:p="http://schemas.microsoft.com/office/2006/metadata/properties" xmlns:ns2="eddae9be-3800-4ac1-b69c-bc9187918188" xmlns:ns3="83b14261-ac48-4b8f-868d-444e9aef88d3" targetNamespace="http://schemas.microsoft.com/office/2006/metadata/properties" ma:root="true" ma:fieldsID="ce7d123f556a8cefce87dd4cff6599fa" ns2:_="" ns3:_="">
    <xsd:import namespace="eddae9be-3800-4ac1-b69c-bc9187918188"/>
    <xsd:import namespace="83b14261-ac48-4b8f-868d-444e9aef88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ae9be-3800-4ac1-b69c-bc9187918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f47e0c3-8cf9-46ef-aa61-e154f2f015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b14261-ac48-4b8f-868d-444e9aef88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413d99a-4336-4faa-b64c-089eed9fd9a0}" ma:internalName="TaxCatchAll" ma:showField="CatchAllData" ma:web="83b14261-ac48-4b8f-868d-444e9aef88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b14261-ac48-4b8f-868d-444e9aef88d3" xsi:nil="true"/>
    <lcf76f155ced4ddcb4097134ff3c332f xmlns="eddae9be-3800-4ac1-b69c-bc91879181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F0420C-716B-4AE7-9A78-1DFF54B967DE}"/>
</file>

<file path=customXml/itemProps2.xml><?xml version="1.0" encoding="utf-8"?>
<ds:datastoreItem xmlns:ds="http://schemas.openxmlformats.org/officeDocument/2006/customXml" ds:itemID="{5A3157A5-7D76-4591-A355-4651F041CCA5}"/>
</file>

<file path=customXml/itemProps3.xml><?xml version="1.0" encoding="utf-8"?>
<ds:datastoreItem xmlns:ds="http://schemas.openxmlformats.org/officeDocument/2006/customXml" ds:itemID="{AD4F8111-4C03-4C10-BB21-43E319115C6F}"/>
</file>

<file path=docProps/app.xml><?xml version="1.0" encoding="utf-8"?>
<Properties xmlns="http://schemas.openxmlformats.org/officeDocument/2006/extended-properties" xmlns:vt="http://schemas.openxmlformats.org/officeDocument/2006/docPropsVTypes">
  <Template>Normal</Template>
  <TotalTime>1</TotalTime>
  <Pages>5</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Hofer</dc:creator>
  <cp:keywords/>
  <dc:description/>
  <cp:lastModifiedBy>Kaley Hofer</cp:lastModifiedBy>
  <cp:revision>1</cp:revision>
  <dcterms:created xsi:type="dcterms:W3CDTF">2022-07-20T16:13:00Z</dcterms:created>
  <dcterms:modified xsi:type="dcterms:W3CDTF">2022-07-20T16:14:00Z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0x010100B391E625BEF30D4A9A82817CDCB051BA</vt:lpwstr>
  </property>
</Properties>
</file>